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62" w:rsidRPr="0003484E" w:rsidRDefault="00A83F14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  <w:r w:rsidRPr="0003484E">
        <w:rPr>
          <w:rFonts w:ascii="Century Gothic" w:hAnsi="Century Gothic" w:cs="Arial"/>
          <w:b/>
          <w:sz w:val="24"/>
          <w:u w:val="none"/>
        </w:rPr>
        <w:t>EMENDA</w:t>
      </w:r>
      <w:r w:rsidR="00AB0839">
        <w:rPr>
          <w:rFonts w:ascii="Century Gothic" w:hAnsi="Century Gothic" w:cs="Arial"/>
          <w:b/>
          <w:sz w:val="24"/>
          <w:u w:val="none"/>
        </w:rPr>
        <w:t xml:space="preserve"> MODIFICATIVA</w:t>
      </w:r>
      <w:r w:rsidR="00DE6C9C" w:rsidRPr="0003484E">
        <w:rPr>
          <w:rFonts w:ascii="Century Gothic" w:hAnsi="Century Gothic" w:cs="Arial"/>
          <w:b/>
          <w:sz w:val="24"/>
          <w:u w:val="none"/>
        </w:rPr>
        <w:t xml:space="preserve"> </w:t>
      </w:r>
      <w:r w:rsidRPr="0003484E">
        <w:rPr>
          <w:rFonts w:ascii="Century Gothic" w:hAnsi="Century Gothic" w:cs="Arial"/>
          <w:b/>
          <w:sz w:val="24"/>
          <w:u w:val="none"/>
        </w:rPr>
        <w:t xml:space="preserve">AO PROJETO DE LEI Nº </w:t>
      </w:r>
      <w:r w:rsidR="0057476D" w:rsidRPr="0003484E">
        <w:rPr>
          <w:rFonts w:ascii="Century Gothic" w:hAnsi="Century Gothic" w:cs="Arial"/>
          <w:b/>
          <w:sz w:val="24"/>
          <w:u w:val="none"/>
        </w:rPr>
        <w:t>02</w:t>
      </w:r>
      <w:r w:rsidR="00AB0839">
        <w:rPr>
          <w:rFonts w:ascii="Century Gothic" w:hAnsi="Century Gothic" w:cs="Arial"/>
          <w:b/>
          <w:sz w:val="24"/>
          <w:u w:val="none"/>
        </w:rPr>
        <w:t>/2020</w:t>
      </w:r>
      <w:r w:rsidRPr="0003484E">
        <w:rPr>
          <w:rFonts w:ascii="Century Gothic" w:hAnsi="Century Gothic" w:cs="Arial"/>
          <w:bCs/>
          <w:sz w:val="24"/>
          <w:u w:val="none"/>
        </w:rPr>
        <w:t>, que “</w:t>
      </w:r>
      <w:r w:rsidR="0057476D" w:rsidRPr="0003484E">
        <w:rPr>
          <w:rFonts w:ascii="Century Gothic" w:hAnsi="Century Gothic"/>
          <w:sz w:val="24"/>
          <w:u w:val="none"/>
        </w:rPr>
        <w:t xml:space="preserve">Dispõe sobre </w:t>
      </w:r>
      <w:r w:rsidR="00AB0839">
        <w:rPr>
          <w:rFonts w:ascii="Century Gothic" w:hAnsi="Century Gothic"/>
          <w:sz w:val="24"/>
          <w:u w:val="none"/>
        </w:rPr>
        <w:t>a Abertura de Crédito Especial ao orçamento do presente exercício de 2020</w:t>
      </w:r>
      <w:r w:rsidR="00A27533" w:rsidRPr="0003484E">
        <w:rPr>
          <w:rFonts w:ascii="Century Gothic" w:hAnsi="Century Gothic" w:cs="Arial"/>
          <w:sz w:val="24"/>
          <w:u w:val="none"/>
        </w:rPr>
        <w:t xml:space="preserve">”. </w:t>
      </w: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2615F1" w:rsidRPr="0003484E" w:rsidRDefault="002615F1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2615F1" w:rsidRPr="0003484E" w:rsidRDefault="002615F1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2615F1" w:rsidRPr="0003484E" w:rsidRDefault="002615F1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7D4262" w:rsidRPr="0003484E" w:rsidRDefault="007D4262" w:rsidP="00F4034D">
      <w:pPr>
        <w:pStyle w:val="Corpodetexto"/>
        <w:ind w:left="-142"/>
        <w:jc w:val="both"/>
        <w:rPr>
          <w:rFonts w:ascii="Century Gothic" w:hAnsi="Century Gothic" w:cs="Arial"/>
          <w:bCs/>
          <w:sz w:val="24"/>
        </w:rPr>
      </w:pPr>
    </w:p>
    <w:p w:rsidR="007D4262" w:rsidRPr="0003484E" w:rsidRDefault="00A83F14" w:rsidP="00F4034D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  <w:r w:rsidRPr="0003484E">
        <w:rPr>
          <w:rFonts w:ascii="Century Gothic" w:hAnsi="Century Gothic" w:cs="Arial"/>
          <w:bCs/>
          <w:sz w:val="24"/>
          <w:u w:val="none"/>
        </w:rPr>
        <w:t>A Câmara Municipal de Leopoldina aprova:</w:t>
      </w:r>
    </w:p>
    <w:p w:rsidR="007D4262" w:rsidRPr="0003484E" w:rsidRDefault="007D4262" w:rsidP="00F4034D">
      <w:pPr>
        <w:pStyle w:val="Corpodetexto"/>
        <w:ind w:left="-142" w:firstLine="142"/>
        <w:jc w:val="both"/>
        <w:rPr>
          <w:rFonts w:ascii="Century Gothic" w:hAnsi="Century Gothic" w:cs="Arial"/>
          <w:bCs/>
          <w:sz w:val="24"/>
          <w:u w:val="none"/>
        </w:rPr>
      </w:pPr>
    </w:p>
    <w:p w:rsidR="00FD73A3" w:rsidRPr="0003484E" w:rsidRDefault="007D4262" w:rsidP="00F4034D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  <w:r w:rsidRPr="0003484E">
        <w:rPr>
          <w:rFonts w:ascii="Century Gothic" w:hAnsi="Century Gothic" w:cs="Arial"/>
          <w:bCs/>
          <w:sz w:val="24"/>
          <w:u w:val="none"/>
        </w:rPr>
        <w:t xml:space="preserve">Art. 1º </w:t>
      </w:r>
      <w:r w:rsidR="005D204A" w:rsidRPr="0003484E">
        <w:rPr>
          <w:rFonts w:ascii="Century Gothic" w:hAnsi="Century Gothic" w:cs="Arial"/>
          <w:bCs/>
          <w:sz w:val="24"/>
          <w:u w:val="none"/>
        </w:rPr>
        <w:t xml:space="preserve">O </w:t>
      </w:r>
      <w:r w:rsidR="0057476D" w:rsidRPr="0003484E">
        <w:rPr>
          <w:rFonts w:ascii="Century Gothic" w:hAnsi="Century Gothic" w:cs="Arial"/>
          <w:bCs/>
          <w:sz w:val="24"/>
          <w:u w:val="none"/>
        </w:rPr>
        <w:t>artigo 3</w:t>
      </w:r>
      <w:r w:rsidR="005D204A" w:rsidRPr="0003484E">
        <w:rPr>
          <w:rFonts w:ascii="Century Gothic" w:hAnsi="Century Gothic" w:cs="Arial"/>
          <w:bCs/>
          <w:sz w:val="24"/>
          <w:u w:val="none"/>
        </w:rPr>
        <w:t>º d</w:t>
      </w:r>
      <w:r w:rsidR="007422C6" w:rsidRPr="0003484E">
        <w:rPr>
          <w:rFonts w:ascii="Century Gothic" w:hAnsi="Century Gothic" w:cs="Arial"/>
          <w:bCs/>
          <w:sz w:val="24"/>
          <w:u w:val="none"/>
        </w:rPr>
        <w:t xml:space="preserve">o </w:t>
      </w:r>
      <w:r w:rsidR="00AB0839">
        <w:rPr>
          <w:rFonts w:ascii="Century Gothic" w:hAnsi="Century Gothic" w:cs="Arial"/>
          <w:bCs/>
          <w:sz w:val="24"/>
          <w:u w:val="none"/>
        </w:rPr>
        <w:t>Projeto de L</w:t>
      </w:r>
      <w:r w:rsidR="00FD73A3" w:rsidRPr="0003484E">
        <w:rPr>
          <w:rFonts w:ascii="Century Gothic" w:hAnsi="Century Gothic" w:cs="Arial"/>
          <w:bCs/>
          <w:sz w:val="24"/>
          <w:u w:val="none"/>
        </w:rPr>
        <w:t xml:space="preserve">ei em epígrafe, </w:t>
      </w:r>
      <w:r w:rsidR="007422C6" w:rsidRPr="0003484E">
        <w:rPr>
          <w:rFonts w:ascii="Century Gothic" w:hAnsi="Century Gothic" w:cs="Arial"/>
          <w:bCs/>
          <w:sz w:val="24"/>
          <w:u w:val="none"/>
        </w:rPr>
        <w:t xml:space="preserve">passa a vigorar </w:t>
      </w:r>
      <w:r w:rsidR="00FD73A3" w:rsidRPr="0003484E">
        <w:rPr>
          <w:rFonts w:ascii="Century Gothic" w:hAnsi="Century Gothic" w:cs="Arial"/>
          <w:bCs/>
          <w:sz w:val="24"/>
          <w:u w:val="none"/>
        </w:rPr>
        <w:t xml:space="preserve">com a seguinte redação: </w:t>
      </w:r>
    </w:p>
    <w:p w:rsidR="005D204A" w:rsidRPr="0003484E" w:rsidRDefault="005D204A" w:rsidP="00F4034D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</w:p>
    <w:p w:rsidR="0057476D" w:rsidRPr="0003484E" w:rsidRDefault="005D204A" w:rsidP="00F4034D">
      <w:pPr>
        <w:pStyle w:val="Corpodetexto"/>
        <w:ind w:left="709"/>
        <w:jc w:val="both"/>
        <w:rPr>
          <w:rFonts w:ascii="Century Gothic" w:hAnsi="Century Gothic"/>
          <w:sz w:val="24"/>
          <w:u w:val="none"/>
        </w:rPr>
      </w:pPr>
      <w:r w:rsidRPr="0003484E">
        <w:rPr>
          <w:rFonts w:ascii="Century Gothic" w:hAnsi="Century Gothic"/>
          <w:bCs/>
          <w:sz w:val="24"/>
          <w:u w:val="none"/>
        </w:rPr>
        <w:t>“</w:t>
      </w:r>
      <w:r w:rsidR="0057476D" w:rsidRPr="0003484E">
        <w:rPr>
          <w:rFonts w:ascii="Century Gothic" w:hAnsi="Century Gothic"/>
          <w:bCs/>
          <w:sz w:val="24"/>
          <w:u w:val="none"/>
        </w:rPr>
        <w:t>Art. 3</w:t>
      </w:r>
      <w:r w:rsidRPr="0003484E">
        <w:rPr>
          <w:rFonts w:ascii="Century Gothic" w:hAnsi="Century Gothic"/>
          <w:bCs/>
          <w:sz w:val="24"/>
          <w:u w:val="none"/>
        </w:rPr>
        <w:t xml:space="preserve">º </w:t>
      </w:r>
      <w:r w:rsidR="00AB0839">
        <w:rPr>
          <w:rFonts w:ascii="Century Gothic" w:hAnsi="Century Gothic"/>
          <w:bCs/>
          <w:sz w:val="24"/>
          <w:u w:val="none"/>
        </w:rPr>
        <w:t>Fica o Poder Executivo autorizado a abrir crédito suplementar em até 5% (cin</w:t>
      </w:r>
      <w:r w:rsidR="00E5535F">
        <w:rPr>
          <w:rFonts w:ascii="Century Gothic" w:hAnsi="Century Gothic"/>
          <w:bCs/>
          <w:sz w:val="24"/>
          <w:u w:val="none"/>
        </w:rPr>
        <w:t>co</w:t>
      </w:r>
      <w:r w:rsidR="00742FFF">
        <w:rPr>
          <w:rFonts w:ascii="Century Gothic" w:hAnsi="Century Gothic"/>
          <w:bCs/>
          <w:sz w:val="24"/>
          <w:u w:val="none"/>
        </w:rPr>
        <w:t xml:space="preserve"> </w:t>
      </w:r>
      <w:r w:rsidR="00AB0839">
        <w:rPr>
          <w:rFonts w:ascii="Century Gothic" w:hAnsi="Century Gothic"/>
          <w:bCs/>
          <w:sz w:val="24"/>
          <w:u w:val="none"/>
        </w:rPr>
        <w:t>por cento) do valor autorizado nesta lei.”</w:t>
      </w:r>
    </w:p>
    <w:p w:rsidR="005D204A" w:rsidRPr="0003484E" w:rsidRDefault="005D204A" w:rsidP="00F4034D">
      <w:pPr>
        <w:pStyle w:val="Corpodetexto"/>
        <w:ind w:left="709"/>
        <w:jc w:val="both"/>
        <w:rPr>
          <w:rFonts w:ascii="Century Gothic" w:hAnsi="Century Gothic"/>
          <w:sz w:val="24"/>
          <w:u w:val="none"/>
        </w:rPr>
      </w:pPr>
    </w:p>
    <w:p w:rsidR="0003484E" w:rsidRDefault="0003484E" w:rsidP="00F4034D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Default="00A83F14" w:rsidP="00F4034D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03484E">
        <w:rPr>
          <w:rFonts w:ascii="Century Gothic" w:hAnsi="Century Gothic" w:cs="Arial"/>
          <w:sz w:val="24"/>
          <w:szCs w:val="24"/>
        </w:rPr>
        <w:t xml:space="preserve">Sala das Sessões, </w:t>
      </w:r>
      <w:r w:rsidR="00AB0839">
        <w:rPr>
          <w:rFonts w:ascii="Century Gothic" w:hAnsi="Century Gothic" w:cs="Arial"/>
          <w:sz w:val="24"/>
          <w:szCs w:val="24"/>
        </w:rPr>
        <w:t>21</w:t>
      </w:r>
      <w:r w:rsidRPr="0003484E">
        <w:rPr>
          <w:rFonts w:ascii="Century Gothic" w:hAnsi="Century Gothic" w:cs="Arial"/>
          <w:sz w:val="24"/>
          <w:szCs w:val="24"/>
        </w:rPr>
        <w:t xml:space="preserve"> de </w:t>
      </w:r>
      <w:r w:rsidR="00AB0839">
        <w:rPr>
          <w:rFonts w:ascii="Century Gothic" w:hAnsi="Century Gothic" w:cs="Arial"/>
          <w:sz w:val="24"/>
          <w:szCs w:val="24"/>
        </w:rPr>
        <w:t>janeiro de 2020</w:t>
      </w:r>
      <w:r w:rsidRPr="0003484E">
        <w:rPr>
          <w:rFonts w:ascii="Century Gothic" w:hAnsi="Century Gothic" w:cs="Arial"/>
          <w:sz w:val="24"/>
          <w:szCs w:val="24"/>
        </w:rPr>
        <w:t>.</w:t>
      </w:r>
    </w:p>
    <w:p w:rsidR="0003484E" w:rsidRDefault="0003484E" w:rsidP="00F4034D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03484E" w:rsidRDefault="0003484E" w:rsidP="0003484E">
      <w:pPr>
        <w:spacing w:after="0" w:line="240" w:lineRule="auto"/>
        <w:ind w:firstLine="1701"/>
        <w:jc w:val="center"/>
        <w:rPr>
          <w:rFonts w:ascii="Century Gothic" w:hAnsi="Century Gothic" w:cs="Arial"/>
          <w:sz w:val="24"/>
          <w:szCs w:val="24"/>
        </w:rPr>
      </w:pPr>
    </w:p>
    <w:p w:rsidR="0003484E" w:rsidRDefault="00E5535F" w:rsidP="0003484E">
      <w:pPr>
        <w:spacing w:after="0" w:line="240" w:lineRule="auto"/>
        <w:ind w:firstLine="1701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Rogério Campos Machado </w:t>
      </w:r>
    </w:p>
    <w:p w:rsidR="00E5535F" w:rsidRDefault="00E5535F" w:rsidP="0003484E">
      <w:pPr>
        <w:spacing w:after="0" w:line="240" w:lineRule="auto"/>
        <w:ind w:firstLine="1701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Vereador – PL </w:t>
      </w:r>
      <w:bookmarkStart w:id="0" w:name="_GoBack"/>
      <w:bookmarkEnd w:id="0"/>
    </w:p>
    <w:sectPr w:rsidR="00E5535F" w:rsidSect="00A83F14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21" w:rsidRDefault="00817021" w:rsidP="00A83F14">
      <w:pPr>
        <w:spacing w:after="0" w:line="240" w:lineRule="auto"/>
      </w:pPr>
      <w:r>
        <w:separator/>
      </w:r>
    </w:p>
  </w:endnote>
  <w:endnote w:type="continuationSeparator" w:id="0">
    <w:p w:rsidR="00817021" w:rsidRDefault="00817021" w:rsidP="00A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21" w:rsidRDefault="00817021" w:rsidP="00A83F14">
      <w:pPr>
        <w:spacing w:after="0" w:line="240" w:lineRule="auto"/>
      </w:pPr>
      <w:r>
        <w:separator/>
      </w:r>
    </w:p>
  </w:footnote>
  <w:footnote w:type="continuationSeparator" w:id="0">
    <w:p w:rsidR="00817021" w:rsidRDefault="00817021" w:rsidP="00A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14" w:rsidRPr="00831CE4" w:rsidRDefault="00A83F14" w:rsidP="00A83F14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F14" w:rsidRDefault="00A83F14" w:rsidP="00A83F14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A83F14" w:rsidRDefault="00A83F14" w:rsidP="00A83F14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A83F14" w:rsidRDefault="00A83F14">
    <w:pPr>
      <w:pStyle w:val="Cabealho"/>
    </w:pPr>
  </w:p>
  <w:p w:rsidR="00A83F14" w:rsidRDefault="00A83F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14"/>
    <w:rsid w:val="00000730"/>
    <w:rsid w:val="0000535F"/>
    <w:rsid w:val="0003484E"/>
    <w:rsid w:val="000B692D"/>
    <w:rsid w:val="000C73A0"/>
    <w:rsid w:val="000E62E5"/>
    <w:rsid w:val="0012629D"/>
    <w:rsid w:val="001E1F5A"/>
    <w:rsid w:val="002615F1"/>
    <w:rsid w:val="00327CE3"/>
    <w:rsid w:val="0035698B"/>
    <w:rsid w:val="00361563"/>
    <w:rsid w:val="00367F58"/>
    <w:rsid w:val="00372D19"/>
    <w:rsid w:val="003815F0"/>
    <w:rsid w:val="00397213"/>
    <w:rsid w:val="00422E06"/>
    <w:rsid w:val="00452378"/>
    <w:rsid w:val="00465979"/>
    <w:rsid w:val="004B7895"/>
    <w:rsid w:val="00505AC4"/>
    <w:rsid w:val="00507822"/>
    <w:rsid w:val="0057476D"/>
    <w:rsid w:val="00585B28"/>
    <w:rsid w:val="005D204A"/>
    <w:rsid w:val="005F1FD1"/>
    <w:rsid w:val="005F453E"/>
    <w:rsid w:val="00641CC9"/>
    <w:rsid w:val="006803C7"/>
    <w:rsid w:val="006F0023"/>
    <w:rsid w:val="007337C3"/>
    <w:rsid w:val="007422C6"/>
    <w:rsid w:val="00742FFF"/>
    <w:rsid w:val="00780948"/>
    <w:rsid w:val="007D4262"/>
    <w:rsid w:val="007F551A"/>
    <w:rsid w:val="00817021"/>
    <w:rsid w:val="009560B1"/>
    <w:rsid w:val="009D070E"/>
    <w:rsid w:val="009D6D55"/>
    <w:rsid w:val="00A27533"/>
    <w:rsid w:val="00A615F1"/>
    <w:rsid w:val="00A83F14"/>
    <w:rsid w:val="00A974DB"/>
    <w:rsid w:val="00AB0839"/>
    <w:rsid w:val="00B543AC"/>
    <w:rsid w:val="00C60D7D"/>
    <w:rsid w:val="00D27114"/>
    <w:rsid w:val="00D27B67"/>
    <w:rsid w:val="00DA63AE"/>
    <w:rsid w:val="00DA77B4"/>
    <w:rsid w:val="00DE6C9C"/>
    <w:rsid w:val="00E32964"/>
    <w:rsid w:val="00E5535F"/>
    <w:rsid w:val="00EB24B2"/>
    <w:rsid w:val="00EE5EDB"/>
    <w:rsid w:val="00F4034D"/>
    <w:rsid w:val="00F53023"/>
    <w:rsid w:val="00F555DC"/>
    <w:rsid w:val="00FC4EFE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B37FE-821A-45D7-A4AE-3EC3CD4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F14"/>
  </w:style>
  <w:style w:type="paragraph" w:styleId="Ttulo1">
    <w:name w:val="heading 1"/>
    <w:aliases w:val="título 1"/>
    <w:basedOn w:val="Normal"/>
    <w:next w:val="Normal"/>
    <w:link w:val="Ttulo1Char"/>
    <w:qFormat/>
    <w:rsid w:val="00A83F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83F14"/>
    <w:rPr>
      <w:b/>
      <w:bCs/>
    </w:rPr>
  </w:style>
  <w:style w:type="paragraph" w:styleId="NormalWeb">
    <w:name w:val="Normal (Web)"/>
    <w:basedOn w:val="Normal"/>
    <w:uiPriority w:val="99"/>
    <w:unhideWhenUsed/>
    <w:rsid w:val="00A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14"/>
  </w:style>
  <w:style w:type="paragraph" w:styleId="Rodap">
    <w:name w:val="footer"/>
    <w:basedOn w:val="Normal"/>
    <w:link w:val="RodapChar"/>
    <w:uiPriority w:val="99"/>
    <w:semiHidden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3F14"/>
  </w:style>
  <w:style w:type="paragraph" w:styleId="Textodebalo">
    <w:name w:val="Balloon Text"/>
    <w:basedOn w:val="Normal"/>
    <w:link w:val="TextodebaloChar"/>
    <w:uiPriority w:val="99"/>
    <w:semiHidden/>
    <w:unhideWhenUsed/>
    <w:rsid w:val="00A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A83F14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A275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7533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customStyle="1" w:styleId="Default">
    <w:name w:val="Default"/>
    <w:rsid w:val="00FD7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8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8C17-922B-4C5F-99FE-A634E345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Genovan</cp:lastModifiedBy>
  <cp:revision>20</cp:revision>
  <cp:lastPrinted>2020-01-21T20:32:00Z</cp:lastPrinted>
  <dcterms:created xsi:type="dcterms:W3CDTF">2019-02-11T17:29:00Z</dcterms:created>
  <dcterms:modified xsi:type="dcterms:W3CDTF">2020-01-22T16:46:00Z</dcterms:modified>
</cp:coreProperties>
</file>