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D6" w:rsidRPr="00D15239" w:rsidRDefault="00D15239" w:rsidP="00B724D6">
      <w:pPr>
        <w:pStyle w:val="NormalWeb"/>
        <w:spacing w:before="0" w:beforeAutospacing="0" w:after="0" w:afterAutospacing="0"/>
        <w:ind w:left="4469"/>
        <w:jc w:val="both"/>
        <w:rPr>
          <w:rFonts w:ascii="Times New Roman" w:hAnsi="Times New Roman" w:cs="Times New Roman"/>
          <w:b/>
          <w:color w:val="000000"/>
        </w:rPr>
      </w:pPr>
      <w:r w:rsidRPr="00D15239">
        <w:rPr>
          <w:rFonts w:ascii="Times New Roman" w:hAnsi="Times New Roman" w:cs="Times New Roman"/>
          <w:b/>
          <w:color w:val="000000"/>
        </w:rPr>
        <w:t xml:space="preserve">PROJETO DE LEI Nº </w:t>
      </w:r>
      <w:r w:rsidR="001B02C9">
        <w:rPr>
          <w:rFonts w:ascii="Times New Roman" w:hAnsi="Times New Roman" w:cs="Times New Roman"/>
          <w:b/>
          <w:color w:val="000000"/>
        </w:rPr>
        <w:t>21 / 2018</w:t>
      </w:r>
      <w:r w:rsidR="001004A1">
        <w:rPr>
          <w:rFonts w:ascii="Times New Roman" w:hAnsi="Times New Roman" w:cs="Times New Roman"/>
          <w:b/>
          <w:color w:val="000000"/>
        </w:rPr>
        <w:t>.</w:t>
      </w:r>
    </w:p>
    <w:p w:rsidR="00B724D6" w:rsidRPr="000C3560" w:rsidRDefault="00B724D6" w:rsidP="00B724D6">
      <w:pPr>
        <w:pStyle w:val="NormalWeb"/>
        <w:spacing w:before="0" w:beforeAutospacing="0" w:after="0" w:afterAutospacing="0"/>
        <w:ind w:left="4469"/>
        <w:jc w:val="both"/>
        <w:rPr>
          <w:rFonts w:ascii="Times New Roman" w:hAnsi="Times New Roman" w:cs="Times New Roman"/>
          <w:caps/>
          <w:color w:val="000000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/>
        <w:ind w:left="4469"/>
        <w:jc w:val="both"/>
        <w:rPr>
          <w:rFonts w:ascii="Times New Roman" w:hAnsi="Times New Roman" w:cs="Times New Roman"/>
          <w:caps/>
          <w:color w:val="000000"/>
        </w:rPr>
      </w:pPr>
      <w:r w:rsidRPr="000C3560">
        <w:rPr>
          <w:rFonts w:ascii="Times New Roman" w:hAnsi="Times New Roman" w:cs="Times New Roman"/>
          <w:color w:val="000000"/>
        </w:rPr>
        <w:t xml:space="preserve">Concede reajuste salarial aos servidores públicos municipais do Poder Legislativo </w:t>
      </w:r>
      <w:proofErr w:type="spellStart"/>
      <w:r w:rsidRPr="000C3560">
        <w:rPr>
          <w:rFonts w:ascii="Times New Roman" w:hAnsi="Times New Roman" w:cs="Times New Roman"/>
          <w:color w:val="000000"/>
        </w:rPr>
        <w:t>Leopoldinense</w:t>
      </w:r>
      <w:proofErr w:type="spellEnd"/>
      <w:r w:rsidRPr="000C3560">
        <w:rPr>
          <w:rFonts w:ascii="Times New Roman" w:hAnsi="Times New Roman" w:cs="Times New Roman"/>
          <w:color w:val="000000"/>
        </w:rPr>
        <w:t xml:space="preserve"> e dá outras providências.</w:t>
      </w:r>
    </w:p>
    <w:p w:rsidR="00B724D6" w:rsidRPr="000C3560" w:rsidRDefault="00B724D6" w:rsidP="00B724D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O Povo do Município de Leopoldina, Estado de Minas Gerais, por seus representantes aprovou e eu, em seu nome, sanciono a seguinte Lei:</w:t>
      </w: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</w:p>
    <w:p w:rsidR="001B02C9" w:rsidRPr="00432683" w:rsidRDefault="00B724D6" w:rsidP="001B02C9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Art. 1º Os vencimentos dos servidores públicos municipais do Poder Legislativo de Leopoldina, Minas Gerais, vencíveis a partir de 1º de </w:t>
      </w:r>
      <w:r w:rsidR="006350FD" w:rsidRPr="000C3560">
        <w:rPr>
          <w:rFonts w:ascii="Times New Roman" w:hAnsi="Times New Roman" w:cs="Times New Roman"/>
        </w:rPr>
        <w:t>março de 201</w:t>
      </w:r>
      <w:r w:rsidR="001B02C9">
        <w:rPr>
          <w:rFonts w:ascii="Times New Roman" w:hAnsi="Times New Roman" w:cs="Times New Roman"/>
        </w:rPr>
        <w:t>8</w:t>
      </w:r>
      <w:r w:rsidRPr="000C3560">
        <w:rPr>
          <w:rFonts w:ascii="Times New Roman" w:hAnsi="Times New Roman" w:cs="Times New Roman"/>
        </w:rPr>
        <w:t xml:space="preserve">, ficam reajustados em </w:t>
      </w:r>
      <w:r w:rsidR="001B02C9">
        <w:rPr>
          <w:rFonts w:ascii="Times New Roman" w:hAnsi="Times New Roman" w:cs="Times New Roman"/>
        </w:rPr>
        <w:t>2,07</w:t>
      </w:r>
      <w:r w:rsidR="001B02C9" w:rsidRPr="00432683">
        <w:rPr>
          <w:rFonts w:ascii="Times New Roman" w:hAnsi="Times New Roman" w:cs="Times New Roman"/>
        </w:rPr>
        <w:t>% (</w:t>
      </w:r>
      <w:r w:rsidR="001B02C9">
        <w:rPr>
          <w:rFonts w:ascii="Times New Roman" w:hAnsi="Times New Roman" w:cs="Times New Roman"/>
        </w:rPr>
        <w:t xml:space="preserve">dois </w:t>
      </w:r>
      <w:r w:rsidR="001B02C9" w:rsidRPr="00432683">
        <w:rPr>
          <w:rFonts w:ascii="Times New Roman" w:hAnsi="Times New Roman" w:cs="Times New Roman"/>
        </w:rPr>
        <w:t>inteiros e</w:t>
      </w:r>
      <w:r w:rsidR="001B02C9">
        <w:rPr>
          <w:rFonts w:ascii="Times New Roman" w:hAnsi="Times New Roman" w:cs="Times New Roman"/>
        </w:rPr>
        <w:t xml:space="preserve"> sete centésimos </w:t>
      </w:r>
      <w:r w:rsidR="001B02C9" w:rsidRPr="00432683">
        <w:rPr>
          <w:rFonts w:ascii="Times New Roman" w:hAnsi="Times New Roman" w:cs="Times New Roman"/>
        </w:rPr>
        <w:t>por cento).</w:t>
      </w: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Art. 2º As despesas decorrentes da execução desta Lei correrão à conta de dotações próprias constantes no orçamento vigente.</w:t>
      </w: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Art. 3º Esta Lei entra em vigor na data de sua publicação, </w:t>
      </w:r>
      <w:r w:rsidR="000C044A" w:rsidRPr="000C3560">
        <w:rPr>
          <w:rFonts w:ascii="Times New Roman" w:hAnsi="Times New Roman" w:cs="Times New Roman"/>
        </w:rPr>
        <w:t>produzindo</w:t>
      </w:r>
      <w:r w:rsidRPr="000C3560">
        <w:rPr>
          <w:rFonts w:ascii="Times New Roman" w:hAnsi="Times New Roman" w:cs="Times New Roman"/>
        </w:rPr>
        <w:t xml:space="preserve"> seus</w:t>
      </w:r>
      <w:r w:rsidR="00011273" w:rsidRPr="000C3560">
        <w:rPr>
          <w:rFonts w:ascii="Times New Roman" w:hAnsi="Times New Roman" w:cs="Times New Roman"/>
        </w:rPr>
        <w:t xml:space="preserve"> efeitos a 1º de </w:t>
      </w:r>
      <w:r w:rsidR="00F66F5F">
        <w:rPr>
          <w:rFonts w:ascii="Times New Roman" w:hAnsi="Times New Roman" w:cs="Times New Roman"/>
        </w:rPr>
        <w:t>março de 201</w:t>
      </w:r>
      <w:r w:rsidR="007A57DB">
        <w:rPr>
          <w:rFonts w:ascii="Times New Roman" w:hAnsi="Times New Roman" w:cs="Times New Roman"/>
        </w:rPr>
        <w:t>8</w:t>
      </w:r>
      <w:r w:rsidRPr="000C3560">
        <w:rPr>
          <w:rFonts w:ascii="Times New Roman" w:hAnsi="Times New Roman" w:cs="Times New Roman"/>
        </w:rPr>
        <w:t>.</w:t>
      </w: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80"/>
        <w:jc w:val="both"/>
        <w:rPr>
          <w:rFonts w:ascii="Times New Roman" w:hAnsi="Times New Roman" w:cs="Times New Roman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9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Art. 4º Revogam-se as disposições em contrário.</w:t>
      </w: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ind w:firstLine="1090"/>
        <w:jc w:val="both"/>
        <w:rPr>
          <w:rFonts w:ascii="Times New Roman" w:hAnsi="Times New Roman" w:cs="Times New Roman"/>
        </w:rPr>
      </w:pPr>
    </w:p>
    <w:p w:rsidR="00B724D6" w:rsidRPr="000C3560" w:rsidRDefault="00B724D6" w:rsidP="00B724D6">
      <w:pPr>
        <w:pStyle w:val="NormalWeb"/>
        <w:spacing w:before="0" w:beforeAutospacing="0" w:after="0" w:afterAutospacing="0" w:line="288" w:lineRule="auto"/>
        <w:jc w:val="center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Câmara Municipal</w:t>
      </w:r>
      <w:r w:rsidR="001004A1">
        <w:rPr>
          <w:rFonts w:ascii="Times New Roman" w:hAnsi="Times New Roman" w:cs="Times New Roman"/>
        </w:rPr>
        <w:t xml:space="preserve"> de Leopoldina, Minas Gerais, </w:t>
      </w:r>
      <w:r w:rsidR="001B02C9">
        <w:rPr>
          <w:rFonts w:ascii="Times New Roman" w:hAnsi="Times New Roman" w:cs="Times New Roman"/>
        </w:rPr>
        <w:t>19</w:t>
      </w:r>
      <w:r w:rsidR="00D15239">
        <w:rPr>
          <w:rFonts w:ascii="Times New Roman" w:hAnsi="Times New Roman" w:cs="Times New Roman"/>
        </w:rPr>
        <w:t xml:space="preserve"> de </w:t>
      </w:r>
      <w:r w:rsidR="001004A1">
        <w:rPr>
          <w:rFonts w:ascii="Times New Roman" w:hAnsi="Times New Roman" w:cs="Times New Roman"/>
        </w:rPr>
        <w:t>março</w:t>
      </w:r>
      <w:r w:rsidR="000600E9">
        <w:rPr>
          <w:rFonts w:ascii="Times New Roman" w:hAnsi="Times New Roman" w:cs="Times New Roman"/>
        </w:rPr>
        <w:t xml:space="preserve"> de 201</w:t>
      </w:r>
      <w:r w:rsidR="001B02C9">
        <w:rPr>
          <w:rFonts w:ascii="Times New Roman" w:hAnsi="Times New Roman" w:cs="Times New Roman"/>
        </w:rPr>
        <w:t>8</w:t>
      </w:r>
      <w:r w:rsidRPr="000C3560">
        <w:rPr>
          <w:rFonts w:ascii="Times New Roman" w:hAnsi="Times New Roman" w:cs="Times New Roman"/>
        </w:rPr>
        <w:t>.</w:t>
      </w:r>
    </w:p>
    <w:p w:rsidR="00B724D6" w:rsidRPr="000C3560" w:rsidRDefault="00B724D6" w:rsidP="00B724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6570B" w:rsidRDefault="00A6570B" w:rsidP="00A6570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B02C9" w:rsidRPr="00432683" w:rsidRDefault="001B02C9" w:rsidP="00A6570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Darci José Portella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Presidente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Ivan Martins Nogueira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Vice-Presidente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proofErr w:type="spellStart"/>
      <w:r w:rsidRPr="001004A1">
        <w:rPr>
          <w:rFonts w:ascii="Times New Roman" w:hAnsi="Times New Roman" w:cs="Times New Roman"/>
        </w:rPr>
        <w:t>Waldair</w:t>
      </w:r>
      <w:proofErr w:type="spellEnd"/>
      <w:r w:rsidRPr="001004A1">
        <w:rPr>
          <w:rFonts w:ascii="Times New Roman" w:hAnsi="Times New Roman" w:cs="Times New Roman"/>
        </w:rPr>
        <w:t xml:space="preserve"> Barbosa Costa 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1ª Secretário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João Jacques Freire Junqueira Villela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2º Secretário</w:t>
      </w:r>
    </w:p>
    <w:p w:rsidR="005A2D0F" w:rsidRPr="000C3560" w:rsidRDefault="005A2D0F" w:rsidP="00B724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</w:rPr>
      </w:pPr>
    </w:p>
    <w:p w:rsidR="005A2D0F" w:rsidRDefault="005A2D0F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1004A1" w:rsidRDefault="001004A1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1004A1" w:rsidRPr="000C3560" w:rsidRDefault="001004A1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211965" w:rsidRPr="000C3560" w:rsidRDefault="00211965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1548EF" w:rsidRPr="000C3560" w:rsidRDefault="001548EF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1548EF" w:rsidRPr="000C3560" w:rsidRDefault="001548EF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1548EF" w:rsidRPr="000C3560" w:rsidRDefault="001548EF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</w:p>
    <w:p w:rsidR="00B724D6" w:rsidRPr="000C3560" w:rsidRDefault="00BF6C2B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0C3560">
        <w:rPr>
          <w:rFonts w:ascii="Times New Roman" w:hAnsi="Times New Roman" w:cs="Times New Roman"/>
          <w:bCs/>
        </w:rPr>
        <w:lastRenderedPageBreak/>
        <w:t>Mensagem</w:t>
      </w:r>
    </w:p>
    <w:p w:rsidR="00B724D6" w:rsidRPr="000C3560" w:rsidRDefault="00B724D6" w:rsidP="00BF6C2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Cs/>
        </w:rPr>
      </w:pPr>
      <w:r w:rsidRPr="000C3560">
        <w:rPr>
          <w:rFonts w:ascii="Times New Roman" w:hAnsi="Times New Roman" w:cs="Times New Roman"/>
          <w:bCs/>
        </w:rPr>
        <w:t>Pr</w:t>
      </w:r>
      <w:r w:rsidR="005031AA" w:rsidRPr="000C3560">
        <w:rPr>
          <w:rFonts w:ascii="Times New Roman" w:hAnsi="Times New Roman" w:cs="Times New Roman"/>
          <w:bCs/>
        </w:rPr>
        <w:t xml:space="preserve">ojeto de Lei nº </w:t>
      </w:r>
      <w:r w:rsidR="001B02C9">
        <w:rPr>
          <w:rFonts w:ascii="Times New Roman" w:hAnsi="Times New Roman" w:cs="Times New Roman"/>
          <w:bCs/>
        </w:rPr>
        <w:t>21</w:t>
      </w:r>
      <w:r w:rsidR="00A6570B">
        <w:rPr>
          <w:rFonts w:ascii="Times New Roman" w:hAnsi="Times New Roman" w:cs="Times New Roman"/>
          <w:bCs/>
        </w:rPr>
        <w:t>/201</w:t>
      </w:r>
      <w:r w:rsidR="001B02C9">
        <w:rPr>
          <w:rFonts w:ascii="Times New Roman" w:hAnsi="Times New Roman" w:cs="Times New Roman"/>
          <w:bCs/>
        </w:rPr>
        <w:t>8</w:t>
      </w:r>
    </w:p>
    <w:p w:rsidR="008F7CCE" w:rsidRPr="000C3560" w:rsidRDefault="008F7CCE" w:rsidP="00B724D6">
      <w:pPr>
        <w:pStyle w:val="NormalWeb"/>
        <w:spacing w:before="0" w:beforeAutospacing="0" w:after="0" w:afterAutospacing="0"/>
        <w:ind w:firstLine="1090"/>
        <w:jc w:val="both"/>
        <w:rPr>
          <w:rFonts w:ascii="Times New Roman" w:hAnsi="Times New Roman" w:cs="Times New Roman"/>
        </w:rPr>
      </w:pPr>
    </w:p>
    <w:p w:rsidR="00BF6C2B" w:rsidRPr="000C3560" w:rsidRDefault="00B724D6" w:rsidP="00D15239">
      <w:pPr>
        <w:pStyle w:val="NormalWeb"/>
        <w:spacing w:before="0" w:beforeAutospacing="0" w:after="0" w:afterAutospacing="0"/>
        <w:ind w:firstLine="109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Senhores Vereadores</w:t>
      </w:r>
      <w:r w:rsidR="001004A1">
        <w:rPr>
          <w:rFonts w:ascii="Times New Roman" w:hAnsi="Times New Roman" w:cs="Times New Roman"/>
        </w:rPr>
        <w:t xml:space="preserve"> e Senhora Vereadora</w:t>
      </w:r>
      <w:r w:rsidRPr="000C3560">
        <w:rPr>
          <w:rFonts w:ascii="Times New Roman" w:hAnsi="Times New Roman" w:cs="Times New Roman"/>
        </w:rPr>
        <w:t>,</w:t>
      </w:r>
    </w:p>
    <w:p w:rsidR="00B724D6" w:rsidRPr="000C3560" w:rsidRDefault="00B724D6" w:rsidP="00B724D6">
      <w:pPr>
        <w:pStyle w:val="NormalWeb"/>
        <w:spacing w:before="0" w:beforeAutospacing="0" w:after="0" w:afterAutospacing="0"/>
        <w:ind w:firstLine="1090"/>
        <w:jc w:val="both"/>
        <w:rPr>
          <w:rFonts w:ascii="Times New Roman" w:hAnsi="Times New Roman" w:cs="Times New Roman"/>
        </w:rPr>
      </w:pPr>
    </w:p>
    <w:p w:rsidR="001B27E5" w:rsidRPr="000C3560" w:rsidRDefault="00B724D6" w:rsidP="00B86B84">
      <w:pPr>
        <w:pStyle w:val="NormalWeb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Com os nossos cordiais cumprimentos, </w:t>
      </w:r>
      <w:r w:rsidR="00385791" w:rsidRPr="000C3560">
        <w:rPr>
          <w:rFonts w:ascii="Times New Roman" w:hAnsi="Times New Roman" w:cs="Times New Roman"/>
        </w:rPr>
        <w:t>submetemos à</w:t>
      </w:r>
      <w:r w:rsidRPr="000C3560">
        <w:rPr>
          <w:rFonts w:ascii="Times New Roman" w:hAnsi="Times New Roman" w:cs="Times New Roman"/>
        </w:rPr>
        <w:t xml:space="preserve"> </w:t>
      </w:r>
      <w:r w:rsidR="00385791" w:rsidRPr="000C3560">
        <w:rPr>
          <w:rFonts w:ascii="Times New Roman" w:hAnsi="Times New Roman" w:cs="Times New Roman"/>
        </w:rPr>
        <w:t xml:space="preserve">consideração de V. </w:t>
      </w:r>
      <w:proofErr w:type="spellStart"/>
      <w:r w:rsidR="00385791" w:rsidRPr="000C3560">
        <w:rPr>
          <w:rFonts w:ascii="Times New Roman" w:hAnsi="Times New Roman" w:cs="Times New Roman"/>
        </w:rPr>
        <w:t>Exas</w:t>
      </w:r>
      <w:proofErr w:type="spellEnd"/>
      <w:r w:rsidR="00385791" w:rsidRPr="000C3560">
        <w:rPr>
          <w:rFonts w:ascii="Times New Roman" w:hAnsi="Times New Roman" w:cs="Times New Roman"/>
        </w:rPr>
        <w:t xml:space="preserve">. </w:t>
      </w:r>
      <w:proofErr w:type="gramStart"/>
      <w:r w:rsidR="00385791" w:rsidRPr="000C3560">
        <w:rPr>
          <w:rFonts w:ascii="Times New Roman" w:hAnsi="Times New Roman" w:cs="Times New Roman"/>
        </w:rPr>
        <w:t>o</w:t>
      </w:r>
      <w:proofErr w:type="gramEnd"/>
      <w:r w:rsidR="00385791" w:rsidRPr="000C3560">
        <w:rPr>
          <w:rFonts w:ascii="Times New Roman" w:hAnsi="Times New Roman" w:cs="Times New Roman"/>
        </w:rPr>
        <w:t xml:space="preserve"> </w:t>
      </w:r>
      <w:r w:rsidRPr="000C3560">
        <w:rPr>
          <w:rFonts w:ascii="Times New Roman" w:hAnsi="Times New Roman" w:cs="Times New Roman"/>
        </w:rPr>
        <w:t xml:space="preserve">Projeto de Lei </w:t>
      </w:r>
      <w:r w:rsidR="00385791" w:rsidRPr="000C3560">
        <w:rPr>
          <w:rFonts w:ascii="Times New Roman" w:hAnsi="Times New Roman" w:cs="Times New Roman"/>
        </w:rPr>
        <w:t xml:space="preserve">cujo objetivo é reajustar </w:t>
      </w:r>
      <w:r w:rsidRPr="000C3560">
        <w:rPr>
          <w:rFonts w:ascii="Times New Roman" w:hAnsi="Times New Roman" w:cs="Times New Roman"/>
        </w:rPr>
        <w:t xml:space="preserve">os vencimentos dos servidores </w:t>
      </w:r>
      <w:r w:rsidR="00F76B7E" w:rsidRPr="000C3560">
        <w:rPr>
          <w:rFonts w:ascii="Times New Roman" w:hAnsi="Times New Roman" w:cs="Times New Roman"/>
        </w:rPr>
        <w:t xml:space="preserve">públicos municipais </w:t>
      </w:r>
      <w:r w:rsidRPr="000C3560">
        <w:rPr>
          <w:rFonts w:ascii="Times New Roman" w:hAnsi="Times New Roman" w:cs="Times New Roman"/>
        </w:rPr>
        <w:t xml:space="preserve">do </w:t>
      </w:r>
      <w:r w:rsidR="00627893" w:rsidRPr="000C3560">
        <w:rPr>
          <w:rFonts w:ascii="Times New Roman" w:hAnsi="Times New Roman" w:cs="Times New Roman"/>
        </w:rPr>
        <w:t xml:space="preserve">Poder Legislativo </w:t>
      </w:r>
      <w:proofErr w:type="spellStart"/>
      <w:r w:rsidR="00627893" w:rsidRPr="000C3560">
        <w:rPr>
          <w:rFonts w:ascii="Times New Roman" w:hAnsi="Times New Roman" w:cs="Times New Roman"/>
        </w:rPr>
        <w:t>Leopoldinense</w:t>
      </w:r>
      <w:proofErr w:type="spellEnd"/>
      <w:r w:rsidR="00627893" w:rsidRPr="000C3560">
        <w:rPr>
          <w:rFonts w:ascii="Times New Roman" w:hAnsi="Times New Roman" w:cs="Times New Roman"/>
        </w:rPr>
        <w:t>, em consonância com o disposto no artigo 43 da Lei Orgânica do Município de Leopoldina, com redação dada pela Emenda Constitucional nº 25/2010.</w:t>
      </w:r>
    </w:p>
    <w:p w:rsidR="00B724D6" w:rsidRPr="000C3560" w:rsidRDefault="00B724D6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Juntamos, à proposição, cópia da consulta nº </w:t>
      </w:r>
      <w:proofErr w:type="gramStart"/>
      <w:r w:rsidR="00B70381">
        <w:rPr>
          <w:rFonts w:ascii="Times New Roman" w:hAnsi="Times New Roman" w:cs="Times New Roman"/>
        </w:rPr>
        <w:t>858</w:t>
      </w:r>
      <w:r w:rsidR="00CF5F20">
        <w:rPr>
          <w:rFonts w:ascii="Times New Roman" w:hAnsi="Times New Roman" w:cs="Times New Roman"/>
        </w:rPr>
        <w:t>.</w:t>
      </w:r>
      <w:r w:rsidR="00B70381">
        <w:rPr>
          <w:rFonts w:ascii="Times New Roman" w:hAnsi="Times New Roman" w:cs="Times New Roman"/>
        </w:rPr>
        <w:t>052</w:t>
      </w:r>
      <w:r w:rsidRPr="000C3560">
        <w:rPr>
          <w:rFonts w:ascii="Times New Roman" w:hAnsi="Times New Roman" w:cs="Times New Roman"/>
        </w:rPr>
        <w:t xml:space="preserve"> aprovada</w:t>
      </w:r>
      <w:proofErr w:type="gramEnd"/>
      <w:r w:rsidRPr="000C3560">
        <w:rPr>
          <w:rFonts w:ascii="Times New Roman" w:hAnsi="Times New Roman" w:cs="Times New Roman"/>
        </w:rPr>
        <w:t xml:space="preserve"> na sessão de 16/</w:t>
      </w:r>
      <w:r w:rsidR="00B70381">
        <w:rPr>
          <w:rFonts w:ascii="Times New Roman" w:hAnsi="Times New Roman" w:cs="Times New Roman"/>
        </w:rPr>
        <w:t>11/2011</w:t>
      </w:r>
      <w:r w:rsidRPr="000C3560">
        <w:rPr>
          <w:rFonts w:ascii="Times New Roman" w:hAnsi="Times New Roman" w:cs="Times New Roman"/>
        </w:rPr>
        <w:t xml:space="preserve"> pelo Tribunal Pleno da Corte de Contas do Estado de Minas Gerais, na qual ficou concluído pelo Relator que </w:t>
      </w:r>
      <w:r w:rsidR="00CF5F20">
        <w:rPr>
          <w:rFonts w:ascii="Times New Roman" w:hAnsi="Times New Roman" w:cs="Times New Roman"/>
        </w:rPr>
        <w:t>“</w:t>
      </w:r>
      <w:r w:rsidR="00F653FA">
        <w:rPr>
          <w:rFonts w:ascii="Times New Roman" w:hAnsi="Times New Roman" w:cs="Times New Roman"/>
        </w:rPr>
        <w:t xml:space="preserve">... </w:t>
      </w:r>
      <w:r w:rsidR="00CF5F20" w:rsidRPr="00CF5F20">
        <w:rPr>
          <w:rFonts w:ascii="Times New Roman" w:hAnsi="Times New Roman" w:cs="Times New Roman"/>
        </w:rPr>
        <w:t>no âmbito municipal, é da Câmara Municipal a competência para promover a revisão geral e anual de seus servidores e de seus agentes políticos (vereadores)</w:t>
      </w:r>
      <w:r w:rsidR="00CF5F20">
        <w:rPr>
          <w:rFonts w:ascii="Times New Roman" w:hAnsi="Times New Roman" w:cs="Times New Roman"/>
        </w:rPr>
        <w:t>”.</w:t>
      </w:r>
    </w:p>
    <w:p w:rsidR="00B724D6" w:rsidRPr="000C3560" w:rsidRDefault="00B724D6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Ressalte-se, por oportuno, que, para acorrer às despesas decorrentes da presente Lei, o presente orçamento permite o referido reajuste.</w:t>
      </w:r>
    </w:p>
    <w:p w:rsidR="00B724D6" w:rsidRPr="000C3560" w:rsidRDefault="00B724D6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Lado outro, consiste no fato de que se procura com o presente reajuste justa reposição do poder aquisitivo dos proventos pagos aos servidores do Legislativo </w:t>
      </w:r>
      <w:proofErr w:type="spellStart"/>
      <w:r w:rsidRPr="000C3560">
        <w:rPr>
          <w:rFonts w:ascii="Times New Roman" w:hAnsi="Times New Roman" w:cs="Times New Roman"/>
        </w:rPr>
        <w:t>Leopoldinense</w:t>
      </w:r>
      <w:proofErr w:type="spellEnd"/>
      <w:r w:rsidRPr="000C3560">
        <w:rPr>
          <w:rFonts w:ascii="Times New Roman" w:hAnsi="Times New Roman" w:cs="Times New Roman"/>
        </w:rPr>
        <w:t>.</w:t>
      </w:r>
    </w:p>
    <w:p w:rsidR="00B86B84" w:rsidRPr="000C3560" w:rsidRDefault="00B724D6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 xml:space="preserve">Assim, confiantes em que os Nobres </w:t>
      </w:r>
      <w:proofErr w:type="gramStart"/>
      <w:r w:rsidRPr="000C3560">
        <w:rPr>
          <w:rFonts w:ascii="Times New Roman" w:hAnsi="Times New Roman" w:cs="Times New Roman"/>
        </w:rPr>
        <w:t>Edis</w:t>
      </w:r>
      <w:proofErr w:type="gramEnd"/>
      <w:r w:rsidRPr="000C3560">
        <w:rPr>
          <w:rFonts w:ascii="Times New Roman" w:hAnsi="Times New Roman" w:cs="Times New Roman"/>
        </w:rPr>
        <w:t xml:space="preserve"> acatarão a presente proposição, colhemos o ensejo a fim de renovar-lhes protestos de es</w:t>
      </w:r>
      <w:r w:rsidR="00FE4D21" w:rsidRPr="000C3560">
        <w:rPr>
          <w:rFonts w:ascii="Times New Roman" w:hAnsi="Times New Roman" w:cs="Times New Roman"/>
        </w:rPr>
        <w:t>tima e de distinta consideração</w:t>
      </w:r>
      <w:r w:rsidR="002E1AF8" w:rsidRPr="000C3560">
        <w:rPr>
          <w:rFonts w:ascii="Times New Roman" w:hAnsi="Times New Roman" w:cs="Times New Roman"/>
        </w:rPr>
        <w:t>.</w:t>
      </w:r>
    </w:p>
    <w:p w:rsidR="00D15239" w:rsidRDefault="00B724D6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  <w:r w:rsidRPr="000C3560">
        <w:rPr>
          <w:rFonts w:ascii="Times New Roman" w:hAnsi="Times New Roman" w:cs="Times New Roman"/>
        </w:rPr>
        <w:t>Atenciosamente,</w:t>
      </w:r>
    </w:p>
    <w:p w:rsidR="00D15239" w:rsidRDefault="00D15239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</w:p>
    <w:p w:rsidR="001004A1" w:rsidRPr="00432683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Darci José Portella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Presidente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ind w:firstLine="1080"/>
        <w:jc w:val="both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Ivan Martins Nogueira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Vice-Presidente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proofErr w:type="spellStart"/>
      <w:r w:rsidRPr="001004A1">
        <w:rPr>
          <w:rFonts w:ascii="Times New Roman" w:hAnsi="Times New Roman" w:cs="Times New Roman"/>
        </w:rPr>
        <w:t>Waldair</w:t>
      </w:r>
      <w:proofErr w:type="spellEnd"/>
      <w:r w:rsidRPr="001004A1">
        <w:rPr>
          <w:rFonts w:ascii="Times New Roman" w:hAnsi="Times New Roman" w:cs="Times New Roman"/>
        </w:rPr>
        <w:t xml:space="preserve"> Barbosa Costa 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1ª Secretário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João Jacques Freire Junqueira Villela</w:t>
      </w:r>
    </w:p>
    <w:p w:rsidR="001004A1" w:rsidRPr="001004A1" w:rsidRDefault="001004A1" w:rsidP="001004A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1004A1">
        <w:rPr>
          <w:rFonts w:ascii="Times New Roman" w:hAnsi="Times New Roman" w:cs="Times New Roman"/>
        </w:rPr>
        <w:t>2º Secretário</w:t>
      </w:r>
    </w:p>
    <w:p w:rsidR="00D15239" w:rsidRPr="000C3560" w:rsidRDefault="00D15239" w:rsidP="00B86B84">
      <w:pPr>
        <w:pStyle w:val="NormalWeb"/>
        <w:spacing w:before="0" w:beforeAutospacing="0" w:after="0" w:afterAutospacing="0"/>
        <w:ind w:firstLine="1089"/>
        <w:jc w:val="both"/>
        <w:rPr>
          <w:rFonts w:ascii="Times New Roman" w:hAnsi="Times New Roman" w:cs="Times New Roman"/>
        </w:rPr>
      </w:pPr>
    </w:p>
    <w:sectPr w:rsidR="00D15239" w:rsidRPr="000C3560" w:rsidSect="00E879AF">
      <w:headerReference w:type="even" r:id="rId8"/>
      <w:headerReference w:type="default" r:id="rId9"/>
      <w:headerReference w:type="first" r:id="rId10"/>
      <w:pgSz w:w="11907" w:h="16840" w:code="9"/>
      <w:pgMar w:top="1418" w:right="1134" w:bottom="454" w:left="1701" w:header="284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BA" w:rsidRDefault="00E603BA">
      <w:r>
        <w:separator/>
      </w:r>
    </w:p>
  </w:endnote>
  <w:endnote w:type="continuationSeparator" w:id="1">
    <w:p w:rsidR="00E603BA" w:rsidRDefault="00E6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BA" w:rsidRDefault="00E603BA">
      <w:r>
        <w:separator/>
      </w:r>
    </w:p>
  </w:footnote>
  <w:footnote w:type="continuationSeparator" w:id="1">
    <w:p w:rsidR="00E603BA" w:rsidRDefault="00E60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86" w:rsidRDefault="008862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3.3pt;height:474.6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20" w:type="dxa"/>
      <w:tblInd w:w="70" w:type="dxa"/>
      <w:tblBorders>
        <w:bottom w:val="thinThickSmallGap" w:sz="2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44"/>
      <w:gridCol w:w="7376"/>
    </w:tblGrid>
    <w:tr w:rsidR="00313986">
      <w:trPr>
        <w:trHeight w:val="1276"/>
      </w:trPr>
      <w:tc>
        <w:tcPr>
          <w:tcW w:w="1744" w:type="dxa"/>
          <w:vAlign w:val="bottom"/>
        </w:tcPr>
        <w:p w:rsidR="00313986" w:rsidRDefault="00EC3E9C" w:rsidP="002A6451">
          <w:pPr>
            <w:ind w:right="360"/>
            <w:rPr>
              <w:color w:val="000080"/>
              <w:sz w:val="24"/>
            </w:rPr>
          </w:pPr>
          <w:r>
            <w:rPr>
              <w:noProof/>
              <w:color w:val="000080"/>
              <w:sz w:val="24"/>
            </w:rPr>
            <w:drawing>
              <wp:inline distT="0" distB="0" distL="0" distR="0">
                <wp:extent cx="1095375" cy="10953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313986" w:rsidRDefault="00313986" w:rsidP="002A6451">
          <w:pPr>
            <w:pStyle w:val="Ttulo1"/>
            <w:rPr>
              <w:b/>
              <w:bCs/>
              <w:sz w:val="24"/>
            </w:rPr>
          </w:pPr>
        </w:p>
        <w:p w:rsidR="00313986" w:rsidRPr="008B0248" w:rsidRDefault="00313986" w:rsidP="002A6451">
          <w:pPr>
            <w:pStyle w:val="Ttulo1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Poder Legislativo</w:t>
          </w:r>
        </w:p>
        <w:p w:rsidR="00313986" w:rsidRPr="008B0248" w:rsidRDefault="0031398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CÂMARA MUNICIPAL DE LEOPOLDINA</w:t>
          </w:r>
        </w:p>
        <w:p w:rsidR="00313986" w:rsidRPr="008B0248" w:rsidRDefault="0031398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>CNPJ 20.298.816/0001-50</w:t>
          </w:r>
        </w:p>
        <w:p w:rsidR="00313986" w:rsidRPr="008B0248" w:rsidRDefault="00313986" w:rsidP="002A6451">
          <w:pPr>
            <w:pStyle w:val="Cabealho"/>
            <w:rPr>
              <w:b/>
              <w:bCs/>
              <w:sz w:val="22"/>
            </w:rPr>
          </w:pPr>
          <w:r w:rsidRPr="008B0248">
            <w:rPr>
              <w:b/>
              <w:bCs/>
              <w:sz w:val="22"/>
            </w:rPr>
            <w:t xml:space="preserve">Av. Getúlio Vargas, nº 565 – Centro – </w:t>
          </w:r>
          <w:proofErr w:type="spellStart"/>
          <w:r w:rsidRPr="008B0248">
            <w:rPr>
              <w:b/>
              <w:bCs/>
              <w:sz w:val="22"/>
            </w:rPr>
            <w:t>Telefax</w:t>
          </w:r>
          <w:proofErr w:type="spellEnd"/>
          <w:r w:rsidRPr="008B0248">
            <w:rPr>
              <w:b/>
              <w:bCs/>
              <w:sz w:val="22"/>
            </w:rPr>
            <w:t>: 0xx32 3441 4960</w:t>
          </w:r>
        </w:p>
        <w:p w:rsidR="00313986" w:rsidRDefault="00313986" w:rsidP="002A6451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8B0248">
            <w:rPr>
              <w:b/>
              <w:bCs/>
              <w:sz w:val="22"/>
              <w:u w:val="none"/>
            </w:rPr>
            <w:t xml:space="preserve">36700-000 – </w:t>
          </w:r>
          <w:r w:rsidRPr="008B0248">
            <w:rPr>
              <w:b/>
              <w:bCs/>
              <w:sz w:val="22"/>
            </w:rPr>
            <w:t>Leopoldina</w:t>
          </w:r>
          <w:r w:rsidRPr="008B0248">
            <w:rPr>
              <w:b/>
              <w:bCs/>
              <w:sz w:val="22"/>
              <w:u w:val="none"/>
            </w:rPr>
            <w:t>. MG</w:t>
          </w:r>
        </w:p>
      </w:tc>
    </w:tr>
  </w:tbl>
  <w:p w:rsidR="00313986" w:rsidRDefault="008862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73.3pt;height:474.6pt;z-index:-251657728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86" w:rsidRDefault="008862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3.3pt;height:474.6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E8A7F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0248"/>
    <w:rsid w:val="00011273"/>
    <w:rsid w:val="000600E9"/>
    <w:rsid w:val="00072855"/>
    <w:rsid w:val="00073E2C"/>
    <w:rsid w:val="00074DC8"/>
    <w:rsid w:val="00082852"/>
    <w:rsid w:val="000C044A"/>
    <w:rsid w:val="000C3560"/>
    <w:rsid w:val="000D0890"/>
    <w:rsid w:val="000D234C"/>
    <w:rsid w:val="000E4945"/>
    <w:rsid w:val="000F461B"/>
    <w:rsid w:val="0010016F"/>
    <w:rsid w:val="001004A1"/>
    <w:rsid w:val="00145FD2"/>
    <w:rsid w:val="001523F8"/>
    <w:rsid w:val="001548EF"/>
    <w:rsid w:val="001935D3"/>
    <w:rsid w:val="001B02C9"/>
    <w:rsid w:val="001B27E5"/>
    <w:rsid w:val="001D11EB"/>
    <w:rsid w:val="001E531D"/>
    <w:rsid w:val="002026A9"/>
    <w:rsid w:val="00211965"/>
    <w:rsid w:val="00213934"/>
    <w:rsid w:val="00226E7B"/>
    <w:rsid w:val="00243CA4"/>
    <w:rsid w:val="00267ADB"/>
    <w:rsid w:val="002750D4"/>
    <w:rsid w:val="002A6451"/>
    <w:rsid w:val="002B0F0A"/>
    <w:rsid w:val="002B17E5"/>
    <w:rsid w:val="002B45A2"/>
    <w:rsid w:val="002E1AF8"/>
    <w:rsid w:val="002E24A3"/>
    <w:rsid w:val="002F17B8"/>
    <w:rsid w:val="00313986"/>
    <w:rsid w:val="00322532"/>
    <w:rsid w:val="003508B1"/>
    <w:rsid w:val="00364B03"/>
    <w:rsid w:val="003704B5"/>
    <w:rsid w:val="00385791"/>
    <w:rsid w:val="00387B1A"/>
    <w:rsid w:val="003B5148"/>
    <w:rsid w:val="003F1A33"/>
    <w:rsid w:val="003F7E3F"/>
    <w:rsid w:val="004544D1"/>
    <w:rsid w:val="004557EE"/>
    <w:rsid w:val="00487E29"/>
    <w:rsid w:val="004A2AE5"/>
    <w:rsid w:val="004B3629"/>
    <w:rsid w:val="004D33F3"/>
    <w:rsid w:val="004F0FFD"/>
    <w:rsid w:val="004F4DBE"/>
    <w:rsid w:val="005031AA"/>
    <w:rsid w:val="00510549"/>
    <w:rsid w:val="0053497A"/>
    <w:rsid w:val="00543543"/>
    <w:rsid w:val="00543BE6"/>
    <w:rsid w:val="00545265"/>
    <w:rsid w:val="005568E3"/>
    <w:rsid w:val="005729FF"/>
    <w:rsid w:val="005A1A28"/>
    <w:rsid w:val="005A27F6"/>
    <w:rsid w:val="005A2D0F"/>
    <w:rsid w:val="005C0FD9"/>
    <w:rsid w:val="005E12AB"/>
    <w:rsid w:val="005E2FDA"/>
    <w:rsid w:val="005F4A12"/>
    <w:rsid w:val="005F75DF"/>
    <w:rsid w:val="00627893"/>
    <w:rsid w:val="00631A4D"/>
    <w:rsid w:val="006350FD"/>
    <w:rsid w:val="00696A42"/>
    <w:rsid w:val="006B4FA2"/>
    <w:rsid w:val="006D04A6"/>
    <w:rsid w:val="006D4FFA"/>
    <w:rsid w:val="006F1399"/>
    <w:rsid w:val="006F719C"/>
    <w:rsid w:val="00723282"/>
    <w:rsid w:val="00723F5C"/>
    <w:rsid w:val="00753C8B"/>
    <w:rsid w:val="0076202A"/>
    <w:rsid w:val="007701A4"/>
    <w:rsid w:val="00774A7C"/>
    <w:rsid w:val="007816A9"/>
    <w:rsid w:val="007A57DB"/>
    <w:rsid w:val="007E7D61"/>
    <w:rsid w:val="00812C32"/>
    <w:rsid w:val="00817F25"/>
    <w:rsid w:val="008251EE"/>
    <w:rsid w:val="00855437"/>
    <w:rsid w:val="00856645"/>
    <w:rsid w:val="00886294"/>
    <w:rsid w:val="00897010"/>
    <w:rsid w:val="008B0248"/>
    <w:rsid w:val="008C36A6"/>
    <w:rsid w:val="008C65E4"/>
    <w:rsid w:val="008F7CCE"/>
    <w:rsid w:val="009269B2"/>
    <w:rsid w:val="00932867"/>
    <w:rsid w:val="009434FB"/>
    <w:rsid w:val="009C2104"/>
    <w:rsid w:val="00A06813"/>
    <w:rsid w:val="00A436FC"/>
    <w:rsid w:val="00A4513B"/>
    <w:rsid w:val="00A6565C"/>
    <w:rsid w:val="00A6570B"/>
    <w:rsid w:val="00A7108C"/>
    <w:rsid w:val="00A7200E"/>
    <w:rsid w:val="00A86B9A"/>
    <w:rsid w:val="00AE02CE"/>
    <w:rsid w:val="00AE66B4"/>
    <w:rsid w:val="00B02F75"/>
    <w:rsid w:val="00B70381"/>
    <w:rsid w:val="00B724D6"/>
    <w:rsid w:val="00B76C43"/>
    <w:rsid w:val="00B80CE8"/>
    <w:rsid w:val="00B86B84"/>
    <w:rsid w:val="00BA2750"/>
    <w:rsid w:val="00BC1215"/>
    <w:rsid w:val="00BD4747"/>
    <w:rsid w:val="00BF6C2B"/>
    <w:rsid w:val="00C21D09"/>
    <w:rsid w:val="00C23A09"/>
    <w:rsid w:val="00C260CE"/>
    <w:rsid w:val="00C41A1B"/>
    <w:rsid w:val="00C717F8"/>
    <w:rsid w:val="00C83517"/>
    <w:rsid w:val="00CB6E5E"/>
    <w:rsid w:val="00CF5F20"/>
    <w:rsid w:val="00CF683B"/>
    <w:rsid w:val="00D15239"/>
    <w:rsid w:val="00D23A99"/>
    <w:rsid w:val="00D7289D"/>
    <w:rsid w:val="00D80B9A"/>
    <w:rsid w:val="00DB1DC2"/>
    <w:rsid w:val="00DE5AAE"/>
    <w:rsid w:val="00E17D0B"/>
    <w:rsid w:val="00E273F9"/>
    <w:rsid w:val="00E46ABD"/>
    <w:rsid w:val="00E46D07"/>
    <w:rsid w:val="00E603BA"/>
    <w:rsid w:val="00E62946"/>
    <w:rsid w:val="00E879AF"/>
    <w:rsid w:val="00EC3E9C"/>
    <w:rsid w:val="00F40CDC"/>
    <w:rsid w:val="00F51A0F"/>
    <w:rsid w:val="00F56B21"/>
    <w:rsid w:val="00F653FA"/>
    <w:rsid w:val="00F66F5F"/>
    <w:rsid w:val="00F76B7E"/>
    <w:rsid w:val="00F91E3B"/>
    <w:rsid w:val="00F954AA"/>
    <w:rsid w:val="00F96653"/>
    <w:rsid w:val="00FE4D21"/>
    <w:rsid w:val="00FF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48"/>
    <w:rPr>
      <w:sz w:val="28"/>
      <w:szCs w:val="24"/>
    </w:rPr>
  </w:style>
  <w:style w:type="paragraph" w:styleId="Ttulo1">
    <w:name w:val="heading 1"/>
    <w:aliases w:val="título 1"/>
    <w:basedOn w:val="Normal"/>
    <w:next w:val="Normal"/>
    <w:qFormat/>
    <w:rsid w:val="008B0248"/>
    <w:pPr>
      <w:keepNext/>
      <w:outlineLvl w:val="0"/>
    </w:pPr>
    <w:rPr>
      <w:sz w:val="40"/>
      <w:szCs w:val="20"/>
    </w:rPr>
  </w:style>
  <w:style w:type="paragraph" w:styleId="Ttulo3">
    <w:name w:val="heading 3"/>
    <w:basedOn w:val="Normal"/>
    <w:next w:val="Normal"/>
    <w:qFormat/>
    <w:rsid w:val="008B0248"/>
    <w:pPr>
      <w:keepNext/>
      <w:jc w:val="center"/>
      <w:outlineLvl w:val="2"/>
    </w:pPr>
    <w:rPr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B02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B024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B724D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Commarcadores">
    <w:name w:val="List Bullet"/>
    <w:basedOn w:val="Normal"/>
    <w:rsid w:val="00A7108C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E46ABD"/>
  </w:style>
  <w:style w:type="paragraph" w:styleId="Textodebalo">
    <w:name w:val="Balloon Text"/>
    <w:basedOn w:val="Normal"/>
    <w:link w:val="TextodebaloChar"/>
    <w:rsid w:val="001B02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0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C7F0-9227-4488-B9AB-9E3077A4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Servidor</cp:lastModifiedBy>
  <cp:revision>4</cp:revision>
  <cp:lastPrinted>2018-03-19T18:20:00Z</cp:lastPrinted>
  <dcterms:created xsi:type="dcterms:W3CDTF">2018-03-19T18:11:00Z</dcterms:created>
  <dcterms:modified xsi:type="dcterms:W3CDTF">2018-03-19T21:11:00Z</dcterms:modified>
</cp:coreProperties>
</file>