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92" w:rsidRDefault="00ED1F86" w:rsidP="00F415F7">
      <w:pPr>
        <w:pStyle w:val="NormalWeb"/>
        <w:ind w:left="4320"/>
        <w:jc w:val="both"/>
        <w:rPr>
          <w:bCs/>
        </w:rPr>
      </w:pPr>
      <w:r w:rsidRPr="00ED1F86">
        <w:rPr>
          <w:rStyle w:val="Forte"/>
        </w:rPr>
        <w:t xml:space="preserve">PROJETO DE LEI Nº </w:t>
      </w:r>
      <w:r w:rsidR="00173FD5">
        <w:rPr>
          <w:rStyle w:val="Forte"/>
        </w:rPr>
        <w:t>2</w:t>
      </w:r>
      <w:r w:rsidR="003E5C87">
        <w:rPr>
          <w:rStyle w:val="Forte"/>
        </w:rPr>
        <w:t>2</w:t>
      </w:r>
      <w:r w:rsidR="00A87F1D" w:rsidRPr="00ED1F86">
        <w:rPr>
          <w:rStyle w:val="Forte"/>
        </w:rPr>
        <w:t>/201</w:t>
      </w:r>
      <w:r w:rsidR="00173FD5">
        <w:rPr>
          <w:rStyle w:val="Forte"/>
        </w:rPr>
        <w:t>8</w:t>
      </w:r>
      <w:r w:rsidR="003218C0" w:rsidRPr="00ED1F86">
        <w:rPr>
          <w:rStyle w:val="Forte"/>
        </w:rPr>
        <w:t>.</w:t>
      </w:r>
    </w:p>
    <w:p w:rsidR="00AB0EB8" w:rsidRDefault="006920E9" w:rsidP="00F415F7">
      <w:pPr>
        <w:pStyle w:val="NormalWeb"/>
        <w:ind w:left="4320"/>
        <w:jc w:val="both"/>
        <w:rPr>
          <w:bCs/>
        </w:rPr>
      </w:pPr>
      <w:r>
        <w:rPr>
          <w:bCs/>
        </w:rPr>
        <w:t>Dá nova redação ao artigo 3º da Lei nº 4.369, de 23 de março de 2017, que “</w:t>
      </w:r>
      <w:r w:rsidR="00AB0EB8" w:rsidRPr="00A87F1D">
        <w:rPr>
          <w:bCs/>
        </w:rPr>
        <w:t>Institui o auxílio-alimentação destinado aos servidores ativos da C</w:t>
      </w:r>
      <w:r w:rsidR="00397650" w:rsidRPr="00A87F1D">
        <w:rPr>
          <w:bCs/>
        </w:rPr>
        <w:t>âmara Municipal de Leopoldina, Minas G</w:t>
      </w:r>
      <w:r w:rsidR="00AB0EB8" w:rsidRPr="00A87F1D">
        <w:rPr>
          <w:bCs/>
        </w:rPr>
        <w:t>erais</w:t>
      </w:r>
      <w:r>
        <w:rPr>
          <w:bCs/>
        </w:rPr>
        <w:t>” e dá outras providências</w:t>
      </w:r>
      <w:r w:rsidR="00AB0EB8" w:rsidRPr="00A87F1D">
        <w:rPr>
          <w:bCs/>
        </w:rPr>
        <w:t>.</w:t>
      </w:r>
    </w:p>
    <w:p w:rsidR="00AB0EB8" w:rsidRPr="00A87F1D" w:rsidRDefault="00AB0EB8" w:rsidP="00AB0EB8">
      <w:pPr>
        <w:pStyle w:val="Corpodetexto3"/>
        <w:ind w:firstLine="1080"/>
        <w:rPr>
          <w:sz w:val="24"/>
          <w:szCs w:val="24"/>
        </w:rPr>
      </w:pPr>
      <w:r w:rsidRPr="00A87F1D">
        <w:rPr>
          <w:sz w:val="24"/>
          <w:szCs w:val="24"/>
        </w:rPr>
        <w:t>O Povo do Município de Leopoldina, Estado de Minas Gerais, por seus representantes aprovou e eu, em seu nome, sanciono a seguinte Lei:</w:t>
      </w:r>
    </w:p>
    <w:p w:rsidR="00AB0EB8" w:rsidRPr="00A87F1D" w:rsidRDefault="00AB0EB8" w:rsidP="00AB0EB8">
      <w:pPr>
        <w:pStyle w:val="Corpodetexto3"/>
        <w:ind w:firstLine="1080"/>
        <w:rPr>
          <w:sz w:val="24"/>
          <w:szCs w:val="24"/>
        </w:rPr>
      </w:pPr>
    </w:p>
    <w:p w:rsidR="00AB0EB8" w:rsidRPr="00A87F1D" w:rsidRDefault="00AB0EB8" w:rsidP="006920E9">
      <w:pPr>
        <w:pStyle w:val="NormalWeb"/>
        <w:spacing w:before="0" w:beforeAutospacing="0" w:after="0" w:afterAutospacing="0"/>
        <w:ind w:firstLine="1080"/>
        <w:jc w:val="both"/>
      </w:pPr>
      <w:r w:rsidRPr="00A87F1D">
        <w:t xml:space="preserve">Art. 1º </w:t>
      </w:r>
      <w:r w:rsidR="006920E9">
        <w:t xml:space="preserve">O artigo 3º da Lei nº 4.369, de 23 de março de 2017, passa a vigorar com a seguinte redação: </w:t>
      </w:r>
    </w:p>
    <w:p w:rsidR="00AB0EB8" w:rsidRPr="00A87F1D" w:rsidRDefault="00AB0EB8" w:rsidP="00AB0EB8">
      <w:pPr>
        <w:pStyle w:val="NormalWeb"/>
        <w:spacing w:before="0" w:beforeAutospacing="0" w:after="0" w:afterAutospacing="0"/>
        <w:ind w:firstLine="1080"/>
        <w:jc w:val="both"/>
      </w:pPr>
    </w:p>
    <w:p w:rsidR="00AB0EB8" w:rsidRPr="00A87F1D" w:rsidRDefault="006920E9" w:rsidP="006920E9">
      <w:pPr>
        <w:pStyle w:val="NormalWeb"/>
        <w:spacing w:before="0" w:beforeAutospacing="0" w:after="0" w:afterAutospacing="0"/>
        <w:ind w:left="1701"/>
        <w:jc w:val="both"/>
      </w:pPr>
      <w:r>
        <w:t>“</w:t>
      </w:r>
      <w:r w:rsidR="00AB0EB8" w:rsidRPr="00A87F1D">
        <w:t>Art. 3º O valor mensal do</w:t>
      </w:r>
      <w:r w:rsidR="0027044B" w:rsidRPr="00A87F1D">
        <w:t xml:space="preserve"> auxílio-alimentação será de R$</w:t>
      </w:r>
      <w:r w:rsidR="00ED1F86">
        <w:t xml:space="preserve"> 6</w:t>
      </w:r>
      <w:r>
        <w:t>61,76</w:t>
      </w:r>
      <w:r w:rsidR="00AB0EB8" w:rsidRPr="00A87F1D">
        <w:t xml:space="preserve"> (</w:t>
      </w:r>
      <w:r w:rsidR="00ED1F86">
        <w:t xml:space="preserve">seiscentos e </w:t>
      </w:r>
      <w:r>
        <w:t>sessenta e um reais e setenta e seis centavos</w:t>
      </w:r>
      <w:r w:rsidR="00ED1F86">
        <w:t>)</w:t>
      </w:r>
      <w:r w:rsidR="00AB0EB8" w:rsidRPr="00A87F1D">
        <w:t xml:space="preserve">, </w:t>
      </w:r>
      <w:r w:rsidR="004D6B88" w:rsidRPr="00A87F1D">
        <w:t>podendo ser reajustado</w:t>
      </w:r>
      <w:r w:rsidR="00AB0EB8" w:rsidRPr="00A87F1D">
        <w:t xml:space="preserve"> anualmente no índice de inflação aferido pel</w:t>
      </w:r>
      <w:r w:rsidR="007138AB" w:rsidRPr="00A87F1D">
        <w:t>a variação do Índice Nacional de Preços ao Consumidor - INPC, calculado e divulgado pela Fundação Instituto Brasileiro de Geografia e Estatística - IBGE, acumulada nos doze meses anteriores ao mês do reajuste</w:t>
      </w:r>
      <w:r w:rsidR="00AB0EB8" w:rsidRPr="00A87F1D">
        <w:t>, ou índice que vier a substituí-lo.</w:t>
      </w:r>
      <w:r>
        <w:t>”</w:t>
      </w:r>
    </w:p>
    <w:p w:rsidR="00AB0EB8" w:rsidRPr="00A87F1D" w:rsidRDefault="00AB0EB8" w:rsidP="00AB0EB8">
      <w:pPr>
        <w:pStyle w:val="NormalWeb"/>
        <w:spacing w:before="0" w:beforeAutospacing="0" w:after="0" w:afterAutospacing="0"/>
        <w:ind w:firstLine="1080"/>
        <w:jc w:val="both"/>
      </w:pPr>
    </w:p>
    <w:p w:rsidR="00AB0EB8" w:rsidRPr="00A87F1D" w:rsidRDefault="006920E9" w:rsidP="00AB0EB8">
      <w:pPr>
        <w:pStyle w:val="NormalWeb"/>
        <w:spacing w:before="0" w:beforeAutospacing="0" w:after="0" w:afterAutospacing="0"/>
        <w:ind w:firstLine="1080"/>
        <w:jc w:val="both"/>
      </w:pPr>
      <w:r>
        <w:t>Art. 2</w:t>
      </w:r>
      <w:r w:rsidR="00AB0EB8" w:rsidRPr="00A87F1D">
        <w:t xml:space="preserve">º Esta Lei entra em vigor na data de sua publicação, </w:t>
      </w:r>
      <w:r w:rsidR="002A6F2B">
        <w:t xml:space="preserve">produzindo </w:t>
      </w:r>
      <w:r w:rsidR="00AB0EB8" w:rsidRPr="00A87F1D">
        <w:t>seu</w:t>
      </w:r>
      <w:r w:rsidR="00C6448D" w:rsidRPr="00A87F1D">
        <w:t>s efei</w:t>
      </w:r>
      <w:r w:rsidR="002A6F2B">
        <w:t>tos a 1º de março de 201</w:t>
      </w:r>
      <w:r>
        <w:t>8</w:t>
      </w:r>
      <w:r w:rsidR="00AB0EB8" w:rsidRPr="00A87F1D">
        <w:t>.</w:t>
      </w:r>
    </w:p>
    <w:p w:rsidR="00AB0EB8" w:rsidRPr="00A87F1D" w:rsidRDefault="00AB0EB8" w:rsidP="00AB0EB8">
      <w:pPr>
        <w:pStyle w:val="NormalWeb"/>
        <w:spacing w:before="0" w:beforeAutospacing="0" w:after="0" w:afterAutospacing="0"/>
        <w:ind w:firstLine="1080"/>
        <w:jc w:val="both"/>
      </w:pPr>
    </w:p>
    <w:p w:rsidR="00AB0EB8" w:rsidRPr="00A87F1D" w:rsidRDefault="006920E9" w:rsidP="00AB0EB8">
      <w:pPr>
        <w:pStyle w:val="NormalWeb"/>
        <w:spacing w:before="0" w:beforeAutospacing="0" w:after="0" w:afterAutospacing="0"/>
        <w:ind w:firstLine="1080"/>
        <w:jc w:val="both"/>
      </w:pPr>
      <w:r>
        <w:t>Art. 3</w:t>
      </w:r>
      <w:r w:rsidR="00AB0EB8" w:rsidRPr="00A87F1D">
        <w:t>º Revogam-se as disposições em contrário</w:t>
      </w:r>
      <w:r>
        <w:t>.</w:t>
      </w:r>
    </w:p>
    <w:p w:rsidR="00AB0EB8" w:rsidRPr="00A87F1D" w:rsidRDefault="00AB0EB8" w:rsidP="00AB0EB8">
      <w:pPr>
        <w:pStyle w:val="NormalWeb"/>
        <w:spacing w:before="0" w:beforeAutospacing="0" w:after="0" w:afterAutospacing="0"/>
        <w:ind w:firstLine="1080"/>
        <w:jc w:val="both"/>
      </w:pPr>
    </w:p>
    <w:p w:rsidR="00AB0EB8" w:rsidRDefault="00AB0EB8" w:rsidP="00AB0EB8">
      <w:pPr>
        <w:pStyle w:val="NormalWeb"/>
        <w:spacing w:before="0" w:beforeAutospacing="0" w:after="0" w:afterAutospacing="0"/>
        <w:ind w:firstLine="1080"/>
        <w:jc w:val="both"/>
      </w:pPr>
      <w:r w:rsidRPr="00A87F1D">
        <w:t>Câmara Municipal</w:t>
      </w:r>
      <w:r w:rsidR="00E2658B">
        <w:t xml:space="preserve"> de Leopoldina, Minas Gerais, </w:t>
      </w:r>
      <w:r w:rsidR="006920E9">
        <w:t>19</w:t>
      </w:r>
      <w:r w:rsidR="00ED1F86">
        <w:t xml:space="preserve"> </w:t>
      </w:r>
      <w:r w:rsidR="00A53D8C" w:rsidRPr="00A87F1D">
        <w:t xml:space="preserve">de </w:t>
      </w:r>
      <w:r w:rsidR="00436D09">
        <w:t>março</w:t>
      </w:r>
      <w:r w:rsidR="00E2658B">
        <w:t xml:space="preserve"> de 201</w:t>
      </w:r>
      <w:r w:rsidR="006920E9">
        <w:t>8</w:t>
      </w:r>
      <w:r w:rsidRPr="00A87F1D">
        <w:t>.</w:t>
      </w:r>
    </w:p>
    <w:p w:rsidR="00ED1F86" w:rsidRDefault="00ED1F86" w:rsidP="00AB0EB8">
      <w:pPr>
        <w:pStyle w:val="NormalWeb"/>
        <w:spacing w:before="0" w:beforeAutospacing="0" w:after="0" w:afterAutospacing="0"/>
        <w:ind w:firstLine="1080"/>
        <w:jc w:val="both"/>
      </w:pPr>
    </w:p>
    <w:p w:rsidR="00436D09" w:rsidRDefault="00436D09" w:rsidP="00AB0EB8">
      <w:pPr>
        <w:pStyle w:val="NormalWeb"/>
        <w:spacing w:before="0" w:beforeAutospacing="0" w:after="0" w:afterAutospacing="0"/>
        <w:ind w:firstLine="1080"/>
        <w:jc w:val="both"/>
      </w:pPr>
    </w:p>
    <w:p w:rsidR="00ED1F86" w:rsidRDefault="00ED1F86" w:rsidP="00AB0EB8">
      <w:pPr>
        <w:pStyle w:val="NormalWeb"/>
        <w:spacing w:before="0" w:beforeAutospacing="0" w:after="0" w:afterAutospacing="0"/>
        <w:ind w:firstLine="1080"/>
        <w:jc w:val="both"/>
      </w:pPr>
    </w:p>
    <w:p w:rsidR="00436D09" w:rsidRPr="00432683" w:rsidRDefault="00436D09" w:rsidP="00436D09">
      <w:pPr>
        <w:pStyle w:val="NormalWeb"/>
        <w:spacing w:before="0" w:beforeAutospacing="0" w:after="0" w:afterAutospacing="0"/>
        <w:jc w:val="center"/>
      </w:pPr>
      <w:r>
        <w:t>Darci José Portella</w:t>
      </w:r>
    </w:p>
    <w:p w:rsidR="00436D09" w:rsidRDefault="00436D09" w:rsidP="00436D09">
      <w:pPr>
        <w:pStyle w:val="NormalWeb"/>
        <w:spacing w:before="0" w:beforeAutospacing="0" w:after="0" w:afterAutospacing="0"/>
        <w:jc w:val="center"/>
      </w:pPr>
      <w:r w:rsidRPr="00432683">
        <w:t>Presidente</w:t>
      </w:r>
    </w:p>
    <w:p w:rsidR="00ED1F86" w:rsidRPr="00A87F1D" w:rsidRDefault="00ED1F86" w:rsidP="00AB0EB8">
      <w:pPr>
        <w:pStyle w:val="NormalWeb"/>
        <w:spacing w:before="0" w:beforeAutospacing="0" w:after="0" w:afterAutospacing="0"/>
        <w:ind w:firstLine="1080"/>
        <w:jc w:val="both"/>
      </w:pPr>
    </w:p>
    <w:p w:rsidR="00AB0EB8" w:rsidRPr="00A87F1D" w:rsidRDefault="00AB0EB8" w:rsidP="00AB0EB8">
      <w:pPr>
        <w:pStyle w:val="NormalWeb"/>
        <w:spacing w:before="0" w:beforeAutospacing="0" w:after="0" w:afterAutospacing="0"/>
        <w:jc w:val="center"/>
      </w:pPr>
    </w:p>
    <w:p w:rsidR="00AB0EB8" w:rsidRPr="00A87F1D" w:rsidRDefault="00AB0EB8" w:rsidP="00AB0EB8">
      <w:pPr>
        <w:pStyle w:val="NormalWeb"/>
        <w:spacing w:before="0" w:beforeAutospacing="0" w:after="0" w:afterAutospacing="0"/>
        <w:jc w:val="center"/>
      </w:pPr>
    </w:p>
    <w:p w:rsidR="00807AD0" w:rsidRPr="00432683" w:rsidRDefault="00807AD0" w:rsidP="00807AD0">
      <w:pPr>
        <w:pStyle w:val="NormalWeb"/>
        <w:spacing w:before="0" w:beforeAutospacing="0" w:after="0" w:afterAutospacing="0"/>
        <w:jc w:val="center"/>
      </w:pPr>
      <w:r>
        <w:t>Ivan Martins Nogueira</w:t>
      </w:r>
    </w:p>
    <w:p w:rsidR="00807AD0" w:rsidRDefault="00436D09" w:rsidP="00807AD0">
      <w:pPr>
        <w:pStyle w:val="NormalWeb"/>
        <w:spacing w:before="0" w:beforeAutospacing="0" w:after="0" w:afterAutospacing="0"/>
        <w:jc w:val="center"/>
      </w:pPr>
      <w:r>
        <w:t>Vice-</w:t>
      </w:r>
      <w:r w:rsidR="00807AD0" w:rsidRPr="00432683">
        <w:t>Presidente</w:t>
      </w:r>
    </w:p>
    <w:p w:rsidR="00807AD0" w:rsidRPr="00432683" w:rsidRDefault="00807AD0" w:rsidP="00807AD0">
      <w:pPr>
        <w:pStyle w:val="NormalWeb"/>
        <w:spacing w:before="0" w:beforeAutospacing="0" w:after="0" w:afterAutospacing="0"/>
        <w:jc w:val="center"/>
      </w:pPr>
    </w:p>
    <w:p w:rsidR="00807AD0" w:rsidRPr="00432683" w:rsidRDefault="00807AD0" w:rsidP="00807AD0">
      <w:pPr>
        <w:pStyle w:val="NormalWeb"/>
        <w:spacing w:before="0" w:beforeAutospacing="0" w:after="0" w:afterAutospacing="0"/>
        <w:jc w:val="center"/>
      </w:pPr>
    </w:p>
    <w:p w:rsidR="00807AD0" w:rsidRPr="00432683" w:rsidRDefault="00807AD0" w:rsidP="00807AD0">
      <w:pPr>
        <w:pStyle w:val="NormalWeb"/>
        <w:spacing w:before="0" w:beforeAutospacing="0" w:after="0" w:afterAutospacing="0"/>
        <w:jc w:val="center"/>
      </w:pPr>
    </w:p>
    <w:p w:rsidR="00807AD0" w:rsidRPr="00432683" w:rsidRDefault="00436D09" w:rsidP="00807AD0">
      <w:pPr>
        <w:pStyle w:val="NormalWeb"/>
        <w:spacing w:before="0" w:beforeAutospacing="0" w:after="0" w:afterAutospacing="0"/>
        <w:jc w:val="center"/>
      </w:pPr>
      <w:r>
        <w:t xml:space="preserve">Waldair Barbosa Costa </w:t>
      </w:r>
    </w:p>
    <w:p w:rsidR="00807AD0" w:rsidRDefault="00436D09" w:rsidP="00807AD0">
      <w:pPr>
        <w:pStyle w:val="NormalWeb"/>
        <w:spacing w:before="0" w:beforeAutospacing="0" w:after="0" w:afterAutospacing="0"/>
        <w:jc w:val="center"/>
      </w:pPr>
      <w:r>
        <w:t>1ª Secretário</w:t>
      </w:r>
    </w:p>
    <w:p w:rsidR="00ED1F86" w:rsidRDefault="00ED1F86" w:rsidP="00807AD0">
      <w:pPr>
        <w:pStyle w:val="NormalWeb"/>
        <w:spacing w:before="0" w:beforeAutospacing="0" w:after="0" w:afterAutospacing="0"/>
        <w:jc w:val="center"/>
      </w:pPr>
    </w:p>
    <w:p w:rsidR="00807AD0" w:rsidRPr="00432683" w:rsidRDefault="00807AD0" w:rsidP="00807AD0">
      <w:pPr>
        <w:pStyle w:val="NormalWeb"/>
        <w:spacing w:before="0" w:beforeAutospacing="0" w:after="0" w:afterAutospacing="0"/>
        <w:jc w:val="center"/>
      </w:pPr>
    </w:p>
    <w:p w:rsidR="00807AD0" w:rsidRPr="00432683" w:rsidRDefault="00807AD0" w:rsidP="00807AD0">
      <w:pPr>
        <w:pStyle w:val="NormalWeb"/>
        <w:spacing w:before="0" w:beforeAutospacing="0" w:after="0" w:afterAutospacing="0"/>
        <w:jc w:val="center"/>
      </w:pPr>
    </w:p>
    <w:p w:rsidR="00807AD0" w:rsidRPr="00432683" w:rsidRDefault="00436D09" w:rsidP="00807AD0">
      <w:pPr>
        <w:pStyle w:val="NormalWeb"/>
        <w:spacing w:before="0" w:beforeAutospacing="0" w:after="0" w:afterAutospacing="0"/>
        <w:jc w:val="center"/>
      </w:pPr>
      <w:r>
        <w:t>João Jacques Freire Junqueira Villela</w:t>
      </w:r>
    </w:p>
    <w:p w:rsidR="00807AD0" w:rsidRPr="00432683" w:rsidRDefault="00807AD0" w:rsidP="00807AD0">
      <w:pPr>
        <w:pStyle w:val="NormalWeb"/>
        <w:spacing w:before="0" w:beforeAutospacing="0" w:after="0" w:afterAutospacing="0"/>
        <w:jc w:val="center"/>
      </w:pPr>
      <w:r w:rsidRPr="00432683">
        <w:t>2º Secretário</w:t>
      </w:r>
    </w:p>
    <w:p w:rsidR="00AB0EB8" w:rsidRPr="00A87F1D" w:rsidRDefault="00FF7705" w:rsidP="001C2CB1">
      <w:pPr>
        <w:pStyle w:val="NormalWeb"/>
        <w:spacing w:before="0" w:beforeAutospacing="0" w:after="0" w:afterAutospacing="0"/>
        <w:jc w:val="right"/>
        <w:rPr>
          <w:b/>
          <w:bCs/>
        </w:rPr>
      </w:pPr>
      <w:r w:rsidRPr="00A87F1D">
        <w:rPr>
          <w:b/>
          <w:bCs/>
        </w:rPr>
        <w:lastRenderedPageBreak/>
        <w:t>Justificativa</w:t>
      </w:r>
    </w:p>
    <w:p w:rsidR="001C2CB1" w:rsidRPr="00A87F1D" w:rsidRDefault="001C2CB1" w:rsidP="001C2CB1">
      <w:pPr>
        <w:pStyle w:val="NormalWeb"/>
        <w:spacing w:before="0" w:beforeAutospacing="0" w:after="0" w:afterAutospacing="0"/>
        <w:jc w:val="right"/>
        <w:rPr>
          <w:rStyle w:val="Forte"/>
        </w:rPr>
      </w:pPr>
      <w:r w:rsidRPr="00A87F1D">
        <w:rPr>
          <w:rStyle w:val="Forte"/>
        </w:rPr>
        <w:t>Projeto de Lei nº</w:t>
      </w:r>
      <w:r w:rsidR="00975CE6">
        <w:rPr>
          <w:rStyle w:val="Forte"/>
        </w:rPr>
        <w:t xml:space="preserve"> </w:t>
      </w:r>
      <w:r w:rsidR="006920E9">
        <w:rPr>
          <w:rStyle w:val="Forte"/>
        </w:rPr>
        <w:t>2</w:t>
      </w:r>
      <w:r w:rsidR="00436D09">
        <w:rPr>
          <w:rStyle w:val="Forte"/>
        </w:rPr>
        <w:t>2</w:t>
      </w:r>
      <w:r w:rsidR="00811DD9">
        <w:rPr>
          <w:rStyle w:val="Forte"/>
        </w:rPr>
        <w:t>/</w:t>
      </w:r>
      <w:r w:rsidR="00975CE6">
        <w:rPr>
          <w:rStyle w:val="Forte"/>
        </w:rPr>
        <w:t>201</w:t>
      </w:r>
      <w:r w:rsidR="006920E9">
        <w:rPr>
          <w:rStyle w:val="Forte"/>
        </w:rPr>
        <w:t>8</w:t>
      </w:r>
    </w:p>
    <w:p w:rsidR="00AB0EB8" w:rsidRPr="00A87F1D" w:rsidRDefault="00AB0EB8" w:rsidP="00AB0EB8">
      <w:pPr>
        <w:pStyle w:val="NormalWeb"/>
        <w:spacing w:before="0" w:beforeAutospacing="0" w:after="0" w:afterAutospacing="0"/>
        <w:jc w:val="both"/>
        <w:rPr>
          <w:b/>
          <w:bCs/>
          <w:u w:val="single"/>
        </w:rPr>
      </w:pPr>
    </w:p>
    <w:p w:rsidR="00AB0EB8" w:rsidRPr="00A87F1D" w:rsidRDefault="00AB0EB8" w:rsidP="00AB0EB8">
      <w:pPr>
        <w:pStyle w:val="NormalWeb"/>
        <w:spacing w:before="0" w:beforeAutospacing="0" w:after="0" w:afterAutospacing="0"/>
        <w:jc w:val="both"/>
        <w:rPr>
          <w:b/>
          <w:bCs/>
          <w:u w:val="single"/>
        </w:rPr>
      </w:pPr>
    </w:p>
    <w:p w:rsidR="00AB0EB8" w:rsidRPr="00A87F1D" w:rsidRDefault="00436D09" w:rsidP="00FF7705">
      <w:pPr>
        <w:pStyle w:val="NormalWeb"/>
        <w:spacing w:before="0" w:beforeAutospacing="0" w:after="0" w:afterAutospacing="0"/>
        <w:ind w:firstLine="1678"/>
        <w:jc w:val="both"/>
      </w:pPr>
      <w:r>
        <w:t>Senhores Vereadores e Senhora Vereadora,</w:t>
      </w:r>
    </w:p>
    <w:p w:rsidR="00AB0EB8" w:rsidRPr="00A87F1D" w:rsidRDefault="00AB0EB8" w:rsidP="00AB0EB8">
      <w:pPr>
        <w:pStyle w:val="NormalWeb"/>
        <w:spacing w:before="0" w:beforeAutospacing="0" w:after="0" w:afterAutospacing="0" w:line="360" w:lineRule="auto"/>
        <w:ind w:firstLine="1678"/>
        <w:jc w:val="both"/>
      </w:pPr>
    </w:p>
    <w:p w:rsidR="00AB0EB8" w:rsidRDefault="00AB0EB8" w:rsidP="00AB0EB8">
      <w:pPr>
        <w:pStyle w:val="NormalWeb"/>
        <w:spacing w:before="0" w:beforeAutospacing="0" w:after="0" w:afterAutospacing="0" w:line="360" w:lineRule="auto"/>
        <w:ind w:firstLine="1678"/>
        <w:jc w:val="both"/>
      </w:pPr>
      <w:r w:rsidRPr="00A87F1D">
        <w:t>C</w:t>
      </w:r>
      <w:r w:rsidR="00B10435" w:rsidRPr="00A87F1D">
        <w:t>om as nossas cordiais saudações</w:t>
      </w:r>
      <w:r w:rsidRPr="00A87F1D">
        <w:t xml:space="preserve"> submetemos à apreciação dos nobres Edis o presente Projeto de Lei, que tem por escopo</w:t>
      </w:r>
      <w:r w:rsidR="006F57DF">
        <w:t xml:space="preserve"> </w:t>
      </w:r>
      <w:r w:rsidRPr="00A87F1D">
        <w:t>reajustar o auxílio-alimentação concedido aos se</w:t>
      </w:r>
      <w:r w:rsidR="00B10435" w:rsidRPr="00A87F1D">
        <w:t xml:space="preserve">rvidores desta Casa Legislativa, </w:t>
      </w:r>
      <w:r w:rsidR="0092722C">
        <w:t xml:space="preserve">na mesma </w:t>
      </w:r>
      <w:r w:rsidR="00B10435" w:rsidRPr="00A87F1D">
        <w:t>data base da revisão geral dos vencimentos dos servidores públicos municipais do Poder Legislativo, ou seja, no mês de março de cada ano.</w:t>
      </w:r>
    </w:p>
    <w:p w:rsidR="004D4FDE" w:rsidRPr="00A87F1D" w:rsidRDefault="004D4FDE" w:rsidP="00AB0EB8">
      <w:pPr>
        <w:pStyle w:val="NormalWeb"/>
        <w:spacing w:before="0" w:beforeAutospacing="0" w:after="0" w:afterAutospacing="0" w:line="360" w:lineRule="auto"/>
        <w:ind w:firstLine="1678"/>
        <w:jc w:val="both"/>
      </w:pPr>
      <w:r>
        <w:t>No ensejo, esclarecemos que o último reajuste do auxílio-alimentação dos servidores do Poder Legislativo foi concedido no exercício de 201</w:t>
      </w:r>
      <w:r w:rsidR="006920E9">
        <w:t>7</w:t>
      </w:r>
      <w:r>
        <w:t xml:space="preserve">, </w:t>
      </w:r>
      <w:r w:rsidR="00217898">
        <w:t xml:space="preserve">e que o objetivo do presente Projeto de Lei é </w:t>
      </w:r>
      <w:r w:rsidR="00217898" w:rsidRPr="00432683">
        <w:t>tão somente</w:t>
      </w:r>
      <w:r w:rsidR="00217898">
        <w:t xml:space="preserve"> a</w:t>
      </w:r>
      <w:r w:rsidR="00217898" w:rsidRPr="00432683">
        <w:t xml:space="preserve"> compen</w:t>
      </w:r>
      <w:r w:rsidR="00436D09">
        <w:t>sação da perda inflacionária acumulada no último ano</w:t>
      </w:r>
      <w:r w:rsidR="00217898">
        <w:t>.</w:t>
      </w:r>
    </w:p>
    <w:p w:rsidR="00AB0EB8" w:rsidRPr="00A87F1D" w:rsidRDefault="00AB0EB8" w:rsidP="00AB0EB8">
      <w:pPr>
        <w:pStyle w:val="NormalWeb"/>
        <w:spacing w:before="0" w:beforeAutospacing="0" w:after="0" w:afterAutospacing="0" w:line="360" w:lineRule="auto"/>
        <w:ind w:firstLine="1678"/>
        <w:jc w:val="both"/>
      </w:pPr>
      <w:r w:rsidRPr="00A87F1D">
        <w:t>É uma forma de melhor subsidiar as despesas desses servidores com refeições, tendo, portanto, caráter indenizatório, em conformidade com as condições orçamentárias e financeiras da Câmara Municipal de Leopoldina. Além disso, é uma forma de implementar o programa de valorização dos servidores desta Casa.</w:t>
      </w:r>
    </w:p>
    <w:p w:rsidR="00303A4C" w:rsidRPr="00A87F1D" w:rsidRDefault="00303A4C" w:rsidP="00AB0EB8">
      <w:pPr>
        <w:pStyle w:val="NormalWeb"/>
        <w:spacing w:before="0" w:beforeAutospacing="0" w:after="0" w:afterAutospacing="0" w:line="360" w:lineRule="auto"/>
        <w:ind w:firstLine="1678"/>
        <w:jc w:val="both"/>
      </w:pPr>
      <w:r w:rsidRPr="00A87F1D">
        <w:t>Assim, confiantes em que os Nobres Edis acatarão a presente proposição, colhemos o ensejo a fim de renovar-lhes protestos de estima e de distinta consideração</w:t>
      </w:r>
      <w:r w:rsidR="006F57DF">
        <w:t>.</w:t>
      </w:r>
      <w:r w:rsidR="00753C67" w:rsidRPr="00A87F1D">
        <w:t xml:space="preserve"> </w:t>
      </w:r>
    </w:p>
    <w:p w:rsidR="00AB0EB8" w:rsidRPr="00A87F1D" w:rsidRDefault="00AB0EB8" w:rsidP="00D66603">
      <w:pPr>
        <w:pStyle w:val="NormalWeb"/>
        <w:spacing w:before="0" w:beforeAutospacing="0" w:after="0" w:afterAutospacing="0" w:line="360" w:lineRule="auto"/>
        <w:ind w:firstLine="1678"/>
        <w:jc w:val="both"/>
      </w:pPr>
      <w:r w:rsidRPr="00A87F1D">
        <w:t>Atenciosamente,</w:t>
      </w:r>
    </w:p>
    <w:p w:rsidR="00AB0EB8" w:rsidRPr="00A87F1D" w:rsidRDefault="00AB0EB8" w:rsidP="00AB0EB8">
      <w:pPr>
        <w:pStyle w:val="NormalWeb"/>
        <w:spacing w:before="0" w:beforeAutospacing="0" w:after="0" w:afterAutospacing="0"/>
        <w:jc w:val="center"/>
      </w:pPr>
    </w:p>
    <w:p w:rsidR="00436D09" w:rsidRPr="00432683" w:rsidRDefault="00436D09" w:rsidP="00436D09">
      <w:pPr>
        <w:pStyle w:val="NormalWeb"/>
        <w:spacing w:before="0" w:beforeAutospacing="0" w:after="0" w:afterAutospacing="0"/>
        <w:jc w:val="center"/>
      </w:pPr>
      <w:r>
        <w:t>Darci José Portella</w:t>
      </w:r>
    </w:p>
    <w:p w:rsidR="00436D09" w:rsidRDefault="00436D09" w:rsidP="00436D09">
      <w:pPr>
        <w:pStyle w:val="NormalWeb"/>
        <w:spacing w:before="0" w:beforeAutospacing="0" w:after="0" w:afterAutospacing="0"/>
        <w:jc w:val="center"/>
      </w:pPr>
      <w:r w:rsidRPr="00432683">
        <w:t>Presidente</w:t>
      </w:r>
    </w:p>
    <w:p w:rsidR="00436D09" w:rsidRPr="00A87F1D" w:rsidRDefault="00436D09" w:rsidP="00436D09">
      <w:pPr>
        <w:pStyle w:val="NormalWeb"/>
        <w:spacing w:before="0" w:beforeAutospacing="0" w:after="0" w:afterAutospacing="0"/>
        <w:ind w:firstLine="1080"/>
        <w:jc w:val="both"/>
      </w:pPr>
    </w:p>
    <w:p w:rsidR="00436D09" w:rsidRPr="00A87F1D" w:rsidRDefault="00436D09" w:rsidP="00436D09">
      <w:pPr>
        <w:pStyle w:val="NormalWeb"/>
        <w:spacing w:before="0" w:beforeAutospacing="0" w:after="0" w:afterAutospacing="0"/>
        <w:jc w:val="center"/>
      </w:pPr>
    </w:p>
    <w:p w:rsidR="00436D09" w:rsidRPr="00432683" w:rsidRDefault="00436D09" w:rsidP="00436D09">
      <w:pPr>
        <w:pStyle w:val="NormalWeb"/>
        <w:spacing w:before="0" w:beforeAutospacing="0" w:after="0" w:afterAutospacing="0"/>
        <w:jc w:val="center"/>
      </w:pPr>
      <w:r>
        <w:t>Ivan Martins Nogueira</w:t>
      </w:r>
    </w:p>
    <w:p w:rsidR="00436D09" w:rsidRDefault="00436D09" w:rsidP="00436D09">
      <w:pPr>
        <w:pStyle w:val="NormalWeb"/>
        <w:spacing w:before="0" w:beforeAutospacing="0" w:after="0" w:afterAutospacing="0"/>
        <w:jc w:val="center"/>
      </w:pPr>
      <w:r>
        <w:t>Vice-</w:t>
      </w:r>
      <w:r w:rsidRPr="00432683">
        <w:t>Presidente</w:t>
      </w:r>
    </w:p>
    <w:p w:rsidR="00436D09" w:rsidRDefault="00436D09" w:rsidP="00436D09">
      <w:pPr>
        <w:pStyle w:val="NormalWeb"/>
        <w:spacing w:before="0" w:beforeAutospacing="0" w:after="0" w:afterAutospacing="0"/>
        <w:jc w:val="center"/>
      </w:pPr>
    </w:p>
    <w:p w:rsidR="00436D09" w:rsidRPr="00432683" w:rsidRDefault="00436D09" w:rsidP="00436D09">
      <w:pPr>
        <w:pStyle w:val="NormalWeb"/>
        <w:spacing w:before="0" w:beforeAutospacing="0" w:after="0" w:afterAutospacing="0"/>
        <w:jc w:val="center"/>
      </w:pPr>
    </w:p>
    <w:p w:rsidR="00436D09" w:rsidRPr="00432683" w:rsidRDefault="00436D09" w:rsidP="00436D09">
      <w:pPr>
        <w:pStyle w:val="NormalWeb"/>
        <w:spacing w:before="0" w:beforeAutospacing="0" w:after="0" w:afterAutospacing="0"/>
        <w:jc w:val="center"/>
      </w:pPr>
    </w:p>
    <w:p w:rsidR="00436D09" w:rsidRPr="00432683" w:rsidRDefault="00436D09" w:rsidP="00436D09">
      <w:pPr>
        <w:pStyle w:val="NormalWeb"/>
        <w:spacing w:before="0" w:beforeAutospacing="0" w:after="0" w:afterAutospacing="0"/>
        <w:jc w:val="center"/>
      </w:pPr>
      <w:r>
        <w:t xml:space="preserve">Waldair Barbosa Costa </w:t>
      </w:r>
    </w:p>
    <w:p w:rsidR="00436D09" w:rsidRDefault="00436D09" w:rsidP="00436D09">
      <w:pPr>
        <w:pStyle w:val="NormalWeb"/>
        <w:spacing w:before="0" w:beforeAutospacing="0" w:after="0" w:afterAutospacing="0"/>
        <w:jc w:val="center"/>
      </w:pPr>
      <w:r>
        <w:t>1ª Secretário</w:t>
      </w:r>
    </w:p>
    <w:p w:rsidR="00436D09" w:rsidRDefault="00436D09" w:rsidP="00436D09">
      <w:pPr>
        <w:pStyle w:val="NormalWeb"/>
        <w:spacing w:before="0" w:beforeAutospacing="0" w:after="0" w:afterAutospacing="0"/>
        <w:jc w:val="center"/>
      </w:pPr>
    </w:p>
    <w:p w:rsidR="00436D09" w:rsidRDefault="00436D09" w:rsidP="00436D09">
      <w:pPr>
        <w:pStyle w:val="NormalWeb"/>
        <w:spacing w:before="0" w:beforeAutospacing="0" w:after="0" w:afterAutospacing="0"/>
        <w:jc w:val="center"/>
      </w:pPr>
    </w:p>
    <w:p w:rsidR="00436D09" w:rsidRPr="00432683" w:rsidRDefault="00436D09" w:rsidP="00436D09">
      <w:pPr>
        <w:pStyle w:val="NormalWeb"/>
        <w:spacing w:before="0" w:beforeAutospacing="0" w:after="0" w:afterAutospacing="0"/>
        <w:jc w:val="center"/>
      </w:pPr>
    </w:p>
    <w:p w:rsidR="00436D09" w:rsidRPr="00432683" w:rsidRDefault="00436D09" w:rsidP="00436D09">
      <w:pPr>
        <w:pStyle w:val="NormalWeb"/>
        <w:spacing w:before="0" w:beforeAutospacing="0" w:after="0" w:afterAutospacing="0"/>
        <w:jc w:val="center"/>
      </w:pPr>
      <w:r>
        <w:t>João Jacques Freire Junqueira Villela</w:t>
      </w:r>
    </w:p>
    <w:p w:rsidR="008B0248" w:rsidRPr="00A87F1D" w:rsidRDefault="00436D09" w:rsidP="00436D09">
      <w:pPr>
        <w:pStyle w:val="NormalWeb"/>
        <w:spacing w:before="0" w:beforeAutospacing="0" w:after="0" w:afterAutospacing="0"/>
        <w:jc w:val="center"/>
      </w:pPr>
      <w:r w:rsidRPr="00432683">
        <w:t>2º Secretário</w:t>
      </w:r>
    </w:p>
    <w:sectPr w:rsidR="008B0248" w:rsidRPr="00A87F1D" w:rsidSect="00F70CE3">
      <w:headerReference w:type="even" r:id="rId6"/>
      <w:headerReference w:type="default" r:id="rId7"/>
      <w:headerReference w:type="first" r:id="rId8"/>
      <w:pgSz w:w="11907" w:h="16840" w:code="9"/>
      <w:pgMar w:top="1418" w:right="1134" w:bottom="1134" w:left="1701" w:header="284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CE8" w:rsidRDefault="00B16CE8">
      <w:r>
        <w:separator/>
      </w:r>
    </w:p>
  </w:endnote>
  <w:endnote w:type="continuationSeparator" w:id="1">
    <w:p w:rsidR="00B16CE8" w:rsidRDefault="00B1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CE8" w:rsidRDefault="00B16CE8">
      <w:r>
        <w:separator/>
      </w:r>
    </w:p>
  </w:footnote>
  <w:footnote w:type="continuationSeparator" w:id="1">
    <w:p w:rsidR="00B16CE8" w:rsidRDefault="00B1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B7" w:rsidRDefault="00C867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3.3pt;height:474.6pt;z-index:-251658752;mso-position-horizontal:center;mso-position-horizontal-relative:margin;mso-position-vertical:center;mso-position-vertical-relative:margin" o:allowincell="f">
          <v:imagedata r:id="rId1" o:title="Brasã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47" w:type="dxa"/>
      <w:tblInd w:w="70" w:type="dxa"/>
      <w:tblBorders>
        <w:bottom w:val="thinThickSmallGap" w:sz="2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44"/>
      <w:gridCol w:w="7303"/>
    </w:tblGrid>
    <w:tr w:rsidR="00C867B7">
      <w:trPr>
        <w:trHeight w:val="1276"/>
      </w:trPr>
      <w:tc>
        <w:tcPr>
          <w:tcW w:w="1744" w:type="dxa"/>
          <w:vAlign w:val="bottom"/>
        </w:tcPr>
        <w:p w:rsidR="00C867B7" w:rsidRDefault="008F0F82" w:rsidP="002A6451">
          <w:pPr>
            <w:ind w:right="360"/>
            <w:rPr>
              <w:color w:val="000080"/>
              <w:sz w:val="24"/>
            </w:rPr>
          </w:pPr>
          <w:r>
            <w:rPr>
              <w:noProof/>
              <w:color w:val="000080"/>
              <w:sz w:val="24"/>
            </w:rPr>
            <w:drawing>
              <wp:inline distT="0" distB="0" distL="0" distR="0">
                <wp:extent cx="1095375" cy="10953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3" w:type="dxa"/>
        </w:tcPr>
        <w:p w:rsidR="00C867B7" w:rsidRDefault="00C867B7" w:rsidP="002A6451">
          <w:pPr>
            <w:pStyle w:val="Ttulo1"/>
            <w:rPr>
              <w:b/>
              <w:bCs/>
              <w:sz w:val="24"/>
            </w:rPr>
          </w:pPr>
        </w:p>
        <w:p w:rsidR="00C867B7" w:rsidRPr="008B0248" w:rsidRDefault="00C867B7" w:rsidP="002A6451">
          <w:pPr>
            <w:pStyle w:val="Ttulo1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Poder Legislativo</w:t>
          </w:r>
        </w:p>
        <w:p w:rsidR="00C867B7" w:rsidRPr="008B0248" w:rsidRDefault="00C867B7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CÂMARA MUNICIPAL DE LEOPOLDINA</w:t>
          </w:r>
        </w:p>
        <w:p w:rsidR="00C867B7" w:rsidRPr="008B0248" w:rsidRDefault="00C867B7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CNPJ 20.298.816/0001-50</w:t>
          </w:r>
        </w:p>
        <w:p w:rsidR="00C867B7" w:rsidRPr="008B0248" w:rsidRDefault="00C867B7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Av. Getúlio Vargas, nº 565 – Centro – Telefax: 0xx32 3441 4960</w:t>
          </w:r>
        </w:p>
        <w:p w:rsidR="00C867B7" w:rsidRDefault="00C867B7" w:rsidP="002A6451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8B0248">
            <w:rPr>
              <w:b/>
              <w:bCs/>
              <w:sz w:val="22"/>
              <w:u w:val="none"/>
            </w:rPr>
            <w:t xml:space="preserve">36700-000 – </w:t>
          </w:r>
          <w:r w:rsidRPr="008B0248">
            <w:rPr>
              <w:b/>
              <w:bCs/>
              <w:sz w:val="22"/>
            </w:rPr>
            <w:t>Leopoldina</w:t>
          </w:r>
          <w:r w:rsidRPr="008B0248">
            <w:rPr>
              <w:b/>
              <w:bCs/>
              <w:sz w:val="22"/>
              <w:u w:val="none"/>
            </w:rPr>
            <w:t>. MG</w:t>
          </w:r>
        </w:p>
      </w:tc>
    </w:tr>
  </w:tbl>
  <w:p w:rsidR="00C867B7" w:rsidRDefault="00C867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73.3pt;height:474.6pt;z-index:-251657728;mso-position-horizontal:center;mso-position-horizontal-relative:margin;mso-position-vertical:center;mso-position-vertical-relative:margin" o:allowincell="f">
          <v:imagedata r:id="rId2" o:title="Brasã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B7" w:rsidRDefault="00C867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3.3pt;height:474.6pt;z-index:-251659776;mso-position-horizontal:center;mso-position-horizontal-relative:margin;mso-position-vertical:center;mso-position-vertical-relative:margin" o:allowincell="f">
          <v:imagedata r:id="rId1" o:title="Brasã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B0248"/>
    <w:rsid w:val="0006625B"/>
    <w:rsid w:val="0007100E"/>
    <w:rsid w:val="00072855"/>
    <w:rsid w:val="00087B1B"/>
    <w:rsid w:val="00167CC1"/>
    <w:rsid w:val="00173FD5"/>
    <w:rsid w:val="001C2CB1"/>
    <w:rsid w:val="00217898"/>
    <w:rsid w:val="00256699"/>
    <w:rsid w:val="0027044B"/>
    <w:rsid w:val="00274056"/>
    <w:rsid w:val="002778E7"/>
    <w:rsid w:val="002A6451"/>
    <w:rsid w:val="002A6F2B"/>
    <w:rsid w:val="002D285B"/>
    <w:rsid w:val="002E24A3"/>
    <w:rsid w:val="00303A4C"/>
    <w:rsid w:val="003218C0"/>
    <w:rsid w:val="003819F9"/>
    <w:rsid w:val="00385E92"/>
    <w:rsid w:val="00397650"/>
    <w:rsid w:val="003E5C87"/>
    <w:rsid w:val="003F0774"/>
    <w:rsid w:val="0040687C"/>
    <w:rsid w:val="00436D09"/>
    <w:rsid w:val="00443919"/>
    <w:rsid w:val="004A2AE5"/>
    <w:rsid w:val="004D4FDE"/>
    <w:rsid w:val="004D6B88"/>
    <w:rsid w:val="004E49DD"/>
    <w:rsid w:val="004F4B24"/>
    <w:rsid w:val="0053497A"/>
    <w:rsid w:val="005C2236"/>
    <w:rsid w:val="00650032"/>
    <w:rsid w:val="006920E9"/>
    <w:rsid w:val="006C3C59"/>
    <w:rsid w:val="006F1399"/>
    <w:rsid w:val="006F57DF"/>
    <w:rsid w:val="00704E21"/>
    <w:rsid w:val="007138AB"/>
    <w:rsid w:val="00753C67"/>
    <w:rsid w:val="00776146"/>
    <w:rsid w:val="00780EDC"/>
    <w:rsid w:val="00781BCD"/>
    <w:rsid w:val="00807AD0"/>
    <w:rsid w:val="00811DD9"/>
    <w:rsid w:val="00875D62"/>
    <w:rsid w:val="0089246E"/>
    <w:rsid w:val="008A501B"/>
    <w:rsid w:val="008B0248"/>
    <w:rsid w:val="008D0AF2"/>
    <w:rsid w:val="008F0F82"/>
    <w:rsid w:val="00917F3F"/>
    <w:rsid w:val="0092722C"/>
    <w:rsid w:val="00931ECA"/>
    <w:rsid w:val="00937F3D"/>
    <w:rsid w:val="00970BA8"/>
    <w:rsid w:val="00975CE6"/>
    <w:rsid w:val="009A2F07"/>
    <w:rsid w:val="009A3564"/>
    <w:rsid w:val="009A4A11"/>
    <w:rsid w:val="009C195C"/>
    <w:rsid w:val="009D0B6F"/>
    <w:rsid w:val="00A0138C"/>
    <w:rsid w:val="00A0567B"/>
    <w:rsid w:val="00A3102C"/>
    <w:rsid w:val="00A53D8C"/>
    <w:rsid w:val="00A760C5"/>
    <w:rsid w:val="00A87F1D"/>
    <w:rsid w:val="00AB0EB8"/>
    <w:rsid w:val="00B10435"/>
    <w:rsid w:val="00B16CE8"/>
    <w:rsid w:val="00B30142"/>
    <w:rsid w:val="00B44D74"/>
    <w:rsid w:val="00B76C43"/>
    <w:rsid w:val="00B80AAB"/>
    <w:rsid w:val="00B819D2"/>
    <w:rsid w:val="00BA3CED"/>
    <w:rsid w:val="00BD4E72"/>
    <w:rsid w:val="00C36E07"/>
    <w:rsid w:val="00C45807"/>
    <w:rsid w:val="00C6448D"/>
    <w:rsid w:val="00C725EC"/>
    <w:rsid w:val="00C80D92"/>
    <w:rsid w:val="00C867B7"/>
    <w:rsid w:val="00C86CE1"/>
    <w:rsid w:val="00CA524D"/>
    <w:rsid w:val="00CB6E5E"/>
    <w:rsid w:val="00CF683B"/>
    <w:rsid w:val="00D42548"/>
    <w:rsid w:val="00D62159"/>
    <w:rsid w:val="00D66603"/>
    <w:rsid w:val="00D80890"/>
    <w:rsid w:val="00DA1B1D"/>
    <w:rsid w:val="00DD65E8"/>
    <w:rsid w:val="00E2658B"/>
    <w:rsid w:val="00ED1F86"/>
    <w:rsid w:val="00F415F7"/>
    <w:rsid w:val="00F4654F"/>
    <w:rsid w:val="00F70CE3"/>
    <w:rsid w:val="00F74BB2"/>
    <w:rsid w:val="00FF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48"/>
    <w:rPr>
      <w:sz w:val="28"/>
      <w:szCs w:val="24"/>
    </w:rPr>
  </w:style>
  <w:style w:type="paragraph" w:styleId="Ttulo1">
    <w:name w:val="heading 1"/>
    <w:aliases w:val="título 1"/>
    <w:basedOn w:val="Normal"/>
    <w:next w:val="Normal"/>
    <w:qFormat/>
    <w:rsid w:val="008B0248"/>
    <w:pPr>
      <w:keepNext/>
      <w:outlineLvl w:val="0"/>
    </w:pPr>
    <w:rPr>
      <w:sz w:val="40"/>
      <w:szCs w:val="20"/>
    </w:rPr>
  </w:style>
  <w:style w:type="paragraph" w:styleId="Ttulo3">
    <w:name w:val="heading 3"/>
    <w:basedOn w:val="Normal"/>
    <w:next w:val="Normal"/>
    <w:qFormat/>
    <w:rsid w:val="008B0248"/>
    <w:pPr>
      <w:keepNext/>
      <w:jc w:val="center"/>
      <w:outlineLvl w:val="2"/>
    </w:pPr>
    <w:rPr>
      <w:sz w:val="20"/>
      <w:szCs w:val="20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8B02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B024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B0EB8"/>
    <w:pPr>
      <w:spacing w:before="100" w:beforeAutospacing="1" w:after="100" w:afterAutospacing="1"/>
    </w:pPr>
    <w:rPr>
      <w:sz w:val="24"/>
    </w:rPr>
  </w:style>
  <w:style w:type="paragraph" w:styleId="Corpodetexto3">
    <w:name w:val="Body Text 3"/>
    <w:basedOn w:val="Normal"/>
    <w:rsid w:val="00AB0EB8"/>
    <w:pPr>
      <w:jc w:val="both"/>
    </w:pPr>
    <w:rPr>
      <w:szCs w:val="20"/>
    </w:rPr>
  </w:style>
  <w:style w:type="character" w:styleId="Forte">
    <w:name w:val="Strong"/>
    <w:basedOn w:val="Fontepargpadro"/>
    <w:qFormat/>
    <w:rsid w:val="00AB0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Servidor</cp:lastModifiedBy>
  <cp:revision>2</cp:revision>
  <cp:lastPrinted>2018-03-19T19:06:00Z</cp:lastPrinted>
  <dcterms:created xsi:type="dcterms:W3CDTF">2018-03-19T20:35:00Z</dcterms:created>
  <dcterms:modified xsi:type="dcterms:W3CDTF">2018-03-19T20:35:00Z</dcterms:modified>
</cp:coreProperties>
</file>