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85B" w:rsidRPr="00DC6536" w:rsidRDefault="00D5085B" w:rsidP="00C027AD">
      <w:pPr>
        <w:jc w:val="center"/>
        <w:rPr>
          <w:rFonts w:ascii="Times New Roman" w:hAnsi="Times New Roman"/>
          <w:b/>
          <w:u w:val="single"/>
        </w:rPr>
      </w:pPr>
      <w:r w:rsidRPr="00DC6536">
        <w:rPr>
          <w:rFonts w:ascii="Times New Roman" w:hAnsi="Times New Roman"/>
          <w:b/>
          <w:sz w:val="26"/>
          <w:szCs w:val="26"/>
          <w:u w:val="single"/>
        </w:rPr>
        <w:t xml:space="preserve">PROJETO DE  RESOLUÇÃO Nº </w:t>
      </w:r>
      <w:r w:rsidR="002D7A51" w:rsidRPr="00DC6536">
        <w:rPr>
          <w:rFonts w:ascii="Times New Roman" w:hAnsi="Times New Roman"/>
          <w:b/>
          <w:sz w:val="26"/>
          <w:szCs w:val="26"/>
          <w:u w:val="single"/>
        </w:rPr>
        <w:t>0</w:t>
      </w:r>
      <w:r w:rsidR="007D2CF8" w:rsidRPr="00DC6536">
        <w:rPr>
          <w:rFonts w:ascii="Times New Roman" w:hAnsi="Times New Roman"/>
          <w:b/>
          <w:sz w:val="26"/>
          <w:szCs w:val="26"/>
          <w:u w:val="single"/>
        </w:rPr>
        <w:t>3</w:t>
      </w:r>
      <w:r w:rsidRPr="00DC6536">
        <w:rPr>
          <w:rFonts w:ascii="Times New Roman" w:hAnsi="Times New Roman"/>
          <w:b/>
          <w:sz w:val="26"/>
          <w:szCs w:val="26"/>
          <w:u w:val="single"/>
        </w:rPr>
        <w:t xml:space="preserve"> /202</w:t>
      </w:r>
      <w:r w:rsidR="002D7A51" w:rsidRPr="00DC6536">
        <w:rPr>
          <w:rFonts w:ascii="Times New Roman" w:hAnsi="Times New Roman"/>
          <w:b/>
          <w:sz w:val="26"/>
          <w:szCs w:val="26"/>
          <w:u w:val="single"/>
        </w:rPr>
        <w:t>1</w:t>
      </w:r>
      <w:r w:rsidRPr="00DC6536">
        <w:rPr>
          <w:rFonts w:ascii="Times New Roman" w:hAnsi="Times New Roman"/>
          <w:b/>
          <w:u w:val="single"/>
        </w:rPr>
        <w:t>.</w:t>
      </w:r>
    </w:p>
    <w:p w:rsidR="00D5085B" w:rsidRPr="00DC6536" w:rsidRDefault="00D5085B" w:rsidP="00054F06">
      <w:pPr>
        <w:tabs>
          <w:tab w:val="left" w:pos="0"/>
        </w:tabs>
        <w:ind w:left="3969"/>
        <w:rPr>
          <w:rFonts w:ascii="Times New Roman" w:hAnsi="Times New Roman"/>
          <w:b/>
          <w:u w:val="single"/>
        </w:rPr>
      </w:pPr>
    </w:p>
    <w:p w:rsidR="00054F06" w:rsidRPr="00DC6536" w:rsidRDefault="00D5085B" w:rsidP="00054F06">
      <w:pPr>
        <w:tabs>
          <w:tab w:val="left" w:pos="0"/>
        </w:tabs>
        <w:ind w:left="3969"/>
        <w:jc w:val="both"/>
        <w:rPr>
          <w:rFonts w:ascii="Times New Roman" w:hAnsi="Times New Roman"/>
          <w:sz w:val="26"/>
          <w:szCs w:val="26"/>
        </w:rPr>
      </w:pPr>
      <w:r w:rsidRPr="00DC6536">
        <w:rPr>
          <w:rFonts w:ascii="Times New Roman" w:hAnsi="Times New Roman"/>
          <w:sz w:val="26"/>
          <w:szCs w:val="26"/>
        </w:rPr>
        <w:t xml:space="preserve">Confere </w:t>
      </w:r>
      <w:r w:rsidR="00054F06" w:rsidRPr="00DC6536">
        <w:rPr>
          <w:rFonts w:ascii="Times New Roman" w:hAnsi="Times New Roman"/>
          <w:sz w:val="26"/>
          <w:szCs w:val="26"/>
        </w:rPr>
        <w:t xml:space="preserve">o Título de Cidadão Honorário Leopoldinense ao Senhor William Marques Bento.  </w:t>
      </w:r>
    </w:p>
    <w:p w:rsidR="00D5085B" w:rsidRPr="00DC6536" w:rsidRDefault="00D5085B" w:rsidP="00054F06">
      <w:pPr>
        <w:tabs>
          <w:tab w:val="left" w:pos="0"/>
        </w:tabs>
        <w:ind w:left="3969"/>
        <w:jc w:val="both"/>
        <w:rPr>
          <w:rFonts w:ascii="Times New Roman" w:hAnsi="Times New Roman"/>
          <w:b/>
          <w:sz w:val="26"/>
          <w:szCs w:val="26"/>
          <w:u w:val="single"/>
        </w:rPr>
      </w:pPr>
    </w:p>
    <w:p w:rsidR="00D5085B" w:rsidRPr="00DC6536" w:rsidRDefault="00D5085B" w:rsidP="00C027AD">
      <w:pPr>
        <w:tabs>
          <w:tab w:val="left" w:pos="0"/>
          <w:tab w:val="left" w:pos="142"/>
          <w:tab w:val="left" w:pos="1134"/>
          <w:tab w:val="left" w:pos="1418"/>
        </w:tabs>
        <w:jc w:val="both"/>
        <w:rPr>
          <w:rFonts w:ascii="Times New Roman" w:hAnsi="Times New Roman"/>
          <w:b/>
          <w:sz w:val="26"/>
          <w:szCs w:val="26"/>
        </w:rPr>
      </w:pPr>
      <w:r w:rsidRPr="00DC6536">
        <w:rPr>
          <w:rFonts w:ascii="Times New Roman" w:hAnsi="Times New Roman"/>
          <w:sz w:val="26"/>
          <w:szCs w:val="26"/>
        </w:rPr>
        <w:t xml:space="preserve">          </w:t>
      </w:r>
      <w:r w:rsidR="00C027AD" w:rsidRPr="00DC6536">
        <w:rPr>
          <w:rFonts w:ascii="Times New Roman" w:hAnsi="Times New Roman"/>
          <w:sz w:val="26"/>
          <w:szCs w:val="26"/>
        </w:rPr>
        <w:tab/>
      </w:r>
      <w:r w:rsidR="00C027AD" w:rsidRPr="00DC6536">
        <w:rPr>
          <w:rFonts w:ascii="Times New Roman" w:hAnsi="Times New Roman"/>
          <w:sz w:val="26"/>
          <w:szCs w:val="26"/>
        </w:rPr>
        <w:tab/>
      </w:r>
      <w:r w:rsidRPr="00DC6536">
        <w:rPr>
          <w:rFonts w:ascii="Times New Roman" w:hAnsi="Times New Roman"/>
          <w:sz w:val="26"/>
          <w:szCs w:val="26"/>
        </w:rPr>
        <w:t xml:space="preserve">A Mesa Diretora da Câmara Municipal de Leopoldina, Estado de Minas Gerais, no uso de suas atribuições legais, por determinação de mais de 2/3 (dois terços) de seus membros, promulga a seguinte </w:t>
      </w:r>
      <w:r w:rsidRPr="00DC6536">
        <w:rPr>
          <w:rFonts w:ascii="Times New Roman" w:hAnsi="Times New Roman"/>
          <w:b/>
          <w:sz w:val="26"/>
          <w:szCs w:val="26"/>
        </w:rPr>
        <w:t>RESOLUÇÃO:</w:t>
      </w:r>
    </w:p>
    <w:p w:rsidR="00D5085B" w:rsidRPr="00DC6536" w:rsidRDefault="00D5085B" w:rsidP="00054F06">
      <w:pPr>
        <w:tabs>
          <w:tab w:val="left" w:pos="0"/>
        </w:tabs>
        <w:jc w:val="both"/>
        <w:rPr>
          <w:rFonts w:ascii="Times New Roman" w:hAnsi="Times New Roman"/>
          <w:b/>
          <w:sz w:val="26"/>
          <w:szCs w:val="26"/>
        </w:rPr>
      </w:pPr>
    </w:p>
    <w:p w:rsidR="00D5085B" w:rsidRPr="00DC6536" w:rsidRDefault="00D5085B" w:rsidP="00054F06">
      <w:pPr>
        <w:tabs>
          <w:tab w:val="left" w:pos="0"/>
        </w:tabs>
        <w:jc w:val="both"/>
        <w:rPr>
          <w:rFonts w:ascii="Times New Roman" w:hAnsi="Times New Roman"/>
          <w:sz w:val="26"/>
          <w:szCs w:val="26"/>
        </w:rPr>
      </w:pPr>
      <w:r w:rsidRPr="00DC6536">
        <w:rPr>
          <w:rFonts w:ascii="Times New Roman" w:hAnsi="Times New Roman"/>
          <w:sz w:val="26"/>
          <w:szCs w:val="26"/>
        </w:rPr>
        <w:t xml:space="preserve">         </w:t>
      </w:r>
      <w:r w:rsidR="00C027AD" w:rsidRPr="00DC6536">
        <w:rPr>
          <w:rFonts w:ascii="Times New Roman" w:hAnsi="Times New Roman"/>
          <w:sz w:val="26"/>
          <w:szCs w:val="26"/>
        </w:rPr>
        <w:tab/>
      </w:r>
      <w:r w:rsidR="00C027AD" w:rsidRPr="00DC6536">
        <w:rPr>
          <w:rFonts w:ascii="Times New Roman" w:hAnsi="Times New Roman"/>
          <w:sz w:val="26"/>
          <w:szCs w:val="26"/>
        </w:rPr>
        <w:tab/>
      </w:r>
      <w:r w:rsidRPr="00DC6536">
        <w:rPr>
          <w:rFonts w:ascii="Times New Roman" w:hAnsi="Times New Roman"/>
          <w:sz w:val="26"/>
          <w:szCs w:val="26"/>
        </w:rPr>
        <w:t xml:space="preserve"> Art. 1º Fica conferid</w:t>
      </w:r>
      <w:r w:rsidR="00F44799" w:rsidRPr="00DC6536">
        <w:rPr>
          <w:rFonts w:ascii="Times New Roman" w:hAnsi="Times New Roman"/>
          <w:sz w:val="26"/>
          <w:szCs w:val="26"/>
        </w:rPr>
        <w:t>o</w:t>
      </w:r>
      <w:r w:rsidRPr="00DC6536">
        <w:rPr>
          <w:rFonts w:ascii="Times New Roman" w:hAnsi="Times New Roman"/>
          <w:sz w:val="26"/>
          <w:szCs w:val="26"/>
        </w:rPr>
        <w:t xml:space="preserve"> </w:t>
      </w:r>
      <w:r w:rsidR="00C027AD" w:rsidRPr="00DC6536">
        <w:rPr>
          <w:rFonts w:ascii="Times New Roman" w:hAnsi="Times New Roman"/>
          <w:sz w:val="26"/>
          <w:szCs w:val="26"/>
        </w:rPr>
        <w:t>ao Senhor William Marques Bento</w:t>
      </w:r>
      <w:r w:rsidRPr="00DC6536">
        <w:rPr>
          <w:rFonts w:ascii="Times New Roman" w:hAnsi="Times New Roman"/>
          <w:sz w:val="26"/>
          <w:szCs w:val="26"/>
        </w:rPr>
        <w:t xml:space="preserve">, </w:t>
      </w:r>
      <w:r w:rsidR="00C027AD" w:rsidRPr="00DC6536">
        <w:rPr>
          <w:rFonts w:ascii="Times New Roman" w:hAnsi="Times New Roman"/>
          <w:sz w:val="26"/>
          <w:szCs w:val="26"/>
        </w:rPr>
        <w:t>o Título de Cidadão Honorário Leopoldinense, em virtude dos relevantes serviços prestados ao Município de Leopoldina</w:t>
      </w:r>
    </w:p>
    <w:p w:rsidR="00D5085B" w:rsidRPr="00DC6536" w:rsidRDefault="00D5085B" w:rsidP="00054F06">
      <w:pPr>
        <w:tabs>
          <w:tab w:val="left" w:pos="0"/>
        </w:tabs>
        <w:jc w:val="both"/>
        <w:rPr>
          <w:rFonts w:ascii="Times New Roman" w:hAnsi="Times New Roman"/>
          <w:sz w:val="26"/>
          <w:szCs w:val="26"/>
        </w:rPr>
      </w:pPr>
    </w:p>
    <w:p w:rsidR="00D5085B" w:rsidRPr="00DC6536" w:rsidRDefault="00D5085B" w:rsidP="00C027AD">
      <w:pPr>
        <w:tabs>
          <w:tab w:val="left" w:pos="0"/>
          <w:tab w:val="left" w:pos="1276"/>
          <w:tab w:val="left" w:pos="1418"/>
        </w:tabs>
        <w:jc w:val="both"/>
        <w:rPr>
          <w:rFonts w:ascii="Times New Roman" w:hAnsi="Times New Roman"/>
          <w:sz w:val="26"/>
          <w:szCs w:val="26"/>
        </w:rPr>
      </w:pPr>
      <w:r w:rsidRPr="00DC6536">
        <w:rPr>
          <w:rFonts w:ascii="Times New Roman" w:hAnsi="Times New Roman"/>
          <w:sz w:val="26"/>
          <w:szCs w:val="26"/>
        </w:rPr>
        <w:t xml:space="preserve">        </w:t>
      </w:r>
      <w:r w:rsidR="00C027AD" w:rsidRPr="00DC6536">
        <w:rPr>
          <w:rFonts w:ascii="Times New Roman" w:hAnsi="Times New Roman"/>
          <w:sz w:val="26"/>
          <w:szCs w:val="26"/>
        </w:rPr>
        <w:tab/>
      </w:r>
      <w:r w:rsidR="00C027AD" w:rsidRPr="00DC6536">
        <w:rPr>
          <w:rFonts w:ascii="Times New Roman" w:hAnsi="Times New Roman"/>
          <w:sz w:val="26"/>
          <w:szCs w:val="26"/>
        </w:rPr>
        <w:tab/>
      </w:r>
      <w:r w:rsidRPr="00DC6536">
        <w:rPr>
          <w:rFonts w:ascii="Times New Roman" w:hAnsi="Times New Roman"/>
          <w:sz w:val="26"/>
          <w:szCs w:val="26"/>
        </w:rPr>
        <w:t>Art. 2º Esta Resolução entra em vigor na data de sua publicação.</w:t>
      </w:r>
    </w:p>
    <w:p w:rsidR="00D5085B" w:rsidRPr="00DC6536" w:rsidRDefault="00D5085B" w:rsidP="00054F06">
      <w:pPr>
        <w:tabs>
          <w:tab w:val="left" w:pos="0"/>
          <w:tab w:val="left" w:pos="851"/>
        </w:tabs>
        <w:jc w:val="both"/>
        <w:rPr>
          <w:rFonts w:ascii="Times New Roman" w:hAnsi="Times New Roman"/>
          <w:b/>
          <w:sz w:val="26"/>
          <w:szCs w:val="26"/>
        </w:rPr>
      </w:pPr>
    </w:p>
    <w:p w:rsidR="00D5085B" w:rsidRPr="00DC6536" w:rsidRDefault="00C027AD" w:rsidP="00054F06">
      <w:pPr>
        <w:tabs>
          <w:tab w:val="left" w:pos="0"/>
        </w:tabs>
        <w:jc w:val="both"/>
        <w:rPr>
          <w:rFonts w:ascii="Times New Roman" w:hAnsi="Times New Roman"/>
          <w:b/>
          <w:sz w:val="26"/>
          <w:szCs w:val="26"/>
        </w:rPr>
      </w:pPr>
      <w:r w:rsidRPr="00DC6536">
        <w:rPr>
          <w:rFonts w:ascii="Times New Roman" w:hAnsi="Times New Roman"/>
          <w:sz w:val="26"/>
          <w:szCs w:val="26"/>
        </w:rPr>
        <w:tab/>
      </w:r>
      <w:r w:rsidRPr="00DC6536">
        <w:rPr>
          <w:rFonts w:ascii="Times New Roman" w:hAnsi="Times New Roman"/>
          <w:sz w:val="26"/>
          <w:szCs w:val="26"/>
        </w:rPr>
        <w:tab/>
      </w:r>
      <w:r w:rsidR="00D5085B" w:rsidRPr="00DC6536">
        <w:rPr>
          <w:rFonts w:ascii="Times New Roman" w:hAnsi="Times New Roman"/>
          <w:sz w:val="26"/>
          <w:szCs w:val="26"/>
        </w:rPr>
        <w:t xml:space="preserve">Art. 3º Revogam-se as disposições em contrário. </w:t>
      </w:r>
    </w:p>
    <w:p w:rsidR="00D5085B" w:rsidRPr="00DC6536" w:rsidRDefault="00D5085B" w:rsidP="00054F06">
      <w:pPr>
        <w:tabs>
          <w:tab w:val="left" w:pos="0"/>
          <w:tab w:val="left" w:pos="1890"/>
        </w:tabs>
        <w:rPr>
          <w:rFonts w:ascii="Times New Roman" w:hAnsi="Times New Roman"/>
          <w:sz w:val="26"/>
          <w:szCs w:val="26"/>
        </w:rPr>
      </w:pPr>
    </w:p>
    <w:tbl>
      <w:tblPr>
        <w:tblpPr w:leftFromText="141" w:rightFromText="141" w:bottomFromText="200" w:vertAnchor="text" w:horzAnchor="page" w:tblpX="10735" w:tblpY="289"/>
        <w:tblW w:w="1173" w:type="dxa"/>
        <w:tblLook w:val="04A0"/>
      </w:tblPr>
      <w:tblGrid>
        <w:gridCol w:w="1173"/>
      </w:tblGrid>
      <w:tr w:rsidR="00D5085B" w:rsidRPr="00DC6536" w:rsidTr="00D5085B">
        <w:trPr>
          <w:trHeight w:val="297"/>
        </w:trPr>
        <w:tc>
          <w:tcPr>
            <w:tcW w:w="1173" w:type="dxa"/>
            <w:tcMar>
              <w:top w:w="15" w:type="dxa"/>
              <w:left w:w="15" w:type="dxa"/>
              <w:bottom w:w="15" w:type="dxa"/>
              <w:right w:w="15" w:type="dxa"/>
            </w:tcMar>
            <w:vAlign w:val="center"/>
            <w:hideMark/>
          </w:tcPr>
          <w:p w:rsidR="00D5085B" w:rsidRPr="00DC6536" w:rsidRDefault="00D5085B" w:rsidP="00054F06">
            <w:pPr>
              <w:tabs>
                <w:tab w:val="left" w:pos="0"/>
              </w:tabs>
              <w:spacing w:after="0" w:line="240" w:lineRule="auto"/>
              <w:rPr>
                <w:rFonts w:ascii="Times New Roman" w:eastAsiaTheme="minorEastAsia" w:hAnsi="Times New Roman"/>
                <w:sz w:val="26"/>
                <w:szCs w:val="26"/>
                <w:lang w:eastAsia="pt-BR"/>
              </w:rPr>
            </w:pPr>
          </w:p>
        </w:tc>
      </w:tr>
    </w:tbl>
    <w:p w:rsidR="00D5085B" w:rsidRPr="00DC6536" w:rsidRDefault="00D5085B" w:rsidP="00054F06">
      <w:pPr>
        <w:tabs>
          <w:tab w:val="left" w:pos="0"/>
          <w:tab w:val="left" w:pos="1890"/>
        </w:tabs>
        <w:jc w:val="center"/>
        <w:rPr>
          <w:rFonts w:ascii="Times New Roman" w:hAnsi="Times New Roman"/>
          <w:sz w:val="26"/>
          <w:szCs w:val="26"/>
        </w:rPr>
      </w:pPr>
      <w:r w:rsidRPr="00DC6536">
        <w:rPr>
          <w:rFonts w:ascii="Times New Roman" w:hAnsi="Times New Roman"/>
          <w:sz w:val="26"/>
          <w:szCs w:val="26"/>
        </w:rPr>
        <w:t xml:space="preserve">          Câmara Municipal de Leopoldina, MG, </w:t>
      </w:r>
      <w:r w:rsidR="00F44799" w:rsidRPr="00DC6536">
        <w:rPr>
          <w:rFonts w:ascii="Times New Roman" w:hAnsi="Times New Roman"/>
          <w:sz w:val="26"/>
          <w:szCs w:val="26"/>
        </w:rPr>
        <w:t>06</w:t>
      </w:r>
      <w:r w:rsidRPr="00DC6536">
        <w:rPr>
          <w:rFonts w:ascii="Times New Roman" w:hAnsi="Times New Roman"/>
          <w:sz w:val="26"/>
          <w:szCs w:val="26"/>
        </w:rPr>
        <w:t xml:space="preserve"> de </w:t>
      </w:r>
      <w:r w:rsidR="00F44799" w:rsidRPr="00DC6536">
        <w:rPr>
          <w:rFonts w:ascii="Times New Roman" w:hAnsi="Times New Roman"/>
          <w:sz w:val="26"/>
          <w:szCs w:val="26"/>
        </w:rPr>
        <w:t>abril</w:t>
      </w:r>
      <w:r w:rsidRPr="00DC6536">
        <w:rPr>
          <w:rFonts w:ascii="Times New Roman" w:hAnsi="Times New Roman"/>
          <w:sz w:val="26"/>
          <w:szCs w:val="26"/>
        </w:rPr>
        <w:t xml:space="preserve"> de 202</w:t>
      </w:r>
      <w:r w:rsidR="00DF3B4B" w:rsidRPr="00DC6536">
        <w:rPr>
          <w:rFonts w:ascii="Times New Roman" w:hAnsi="Times New Roman"/>
          <w:sz w:val="26"/>
          <w:szCs w:val="26"/>
        </w:rPr>
        <w:t>1</w:t>
      </w:r>
      <w:r w:rsidRPr="00DC6536">
        <w:rPr>
          <w:rFonts w:ascii="Times New Roman" w:hAnsi="Times New Roman"/>
          <w:sz w:val="26"/>
          <w:szCs w:val="26"/>
        </w:rPr>
        <w:t>.</w:t>
      </w:r>
    </w:p>
    <w:p w:rsidR="00D5085B" w:rsidRPr="00DC6536" w:rsidRDefault="00D5085B" w:rsidP="00D5085B">
      <w:pPr>
        <w:tabs>
          <w:tab w:val="left" w:pos="1890"/>
        </w:tabs>
        <w:rPr>
          <w:rFonts w:ascii="Times New Roman" w:hAnsi="Times New Roman"/>
          <w:sz w:val="26"/>
          <w:szCs w:val="26"/>
        </w:rPr>
      </w:pPr>
    </w:p>
    <w:tbl>
      <w:tblPr>
        <w:tblpPr w:leftFromText="141" w:rightFromText="141" w:vertAnchor="text" w:horzAnchor="page" w:tblpX="10735" w:tblpY="289"/>
        <w:tblW w:w="1173" w:type="dxa"/>
        <w:tblLook w:val="04A0"/>
      </w:tblPr>
      <w:tblGrid>
        <w:gridCol w:w="1173"/>
      </w:tblGrid>
      <w:tr w:rsidR="00D5085B" w:rsidRPr="00DC6536" w:rsidTr="00D5085B">
        <w:trPr>
          <w:trHeight w:val="297"/>
        </w:trPr>
        <w:tc>
          <w:tcPr>
            <w:tcW w:w="1173" w:type="dxa"/>
            <w:tcMar>
              <w:top w:w="15" w:type="dxa"/>
              <w:left w:w="15" w:type="dxa"/>
              <w:bottom w:w="15" w:type="dxa"/>
              <w:right w:w="15" w:type="dxa"/>
            </w:tcMar>
            <w:vAlign w:val="center"/>
            <w:hideMark/>
          </w:tcPr>
          <w:p w:rsidR="00D5085B" w:rsidRPr="00DC6536" w:rsidRDefault="00D5085B">
            <w:pPr>
              <w:spacing w:after="0" w:line="240" w:lineRule="auto"/>
              <w:rPr>
                <w:rFonts w:ascii="Times New Roman" w:eastAsiaTheme="minorEastAsia" w:hAnsi="Times New Roman"/>
                <w:sz w:val="26"/>
                <w:szCs w:val="26"/>
                <w:lang w:eastAsia="pt-BR"/>
              </w:rPr>
            </w:pPr>
          </w:p>
        </w:tc>
      </w:tr>
    </w:tbl>
    <w:p w:rsidR="00D5085B" w:rsidRPr="00DC6536" w:rsidRDefault="00D5085B" w:rsidP="00D5085B">
      <w:pPr>
        <w:tabs>
          <w:tab w:val="left" w:pos="1890"/>
        </w:tabs>
        <w:jc w:val="center"/>
        <w:rPr>
          <w:rFonts w:ascii="Times New Roman" w:hAnsi="Times New Roman"/>
          <w:sz w:val="26"/>
          <w:szCs w:val="26"/>
        </w:rPr>
      </w:pPr>
      <w:r w:rsidRPr="00DC6536">
        <w:rPr>
          <w:rFonts w:ascii="Times New Roman" w:hAnsi="Times New Roman"/>
          <w:sz w:val="26"/>
          <w:szCs w:val="26"/>
        </w:rPr>
        <w:t xml:space="preserve">          </w:t>
      </w:r>
    </w:p>
    <w:p w:rsidR="00D5085B" w:rsidRPr="00DC6536" w:rsidRDefault="00D5085B" w:rsidP="00DF3B4B">
      <w:pPr>
        <w:tabs>
          <w:tab w:val="left" w:pos="1890"/>
        </w:tabs>
        <w:spacing w:after="0"/>
        <w:jc w:val="center"/>
        <w:rPr>
          <w:rFonts w:ascii="Times New Roman" w:hAnsi="Times New Roman"/>
          <w:sz w:val="26"/>
          <w:szCs w:val="26"/>
        </w:rPr>
      </w:pPr>
      <w:r w:rsidRPr="00DC6536">
        <w:rPr>
          <w:rFonts w:ascii="Times New Roman" w:hAnsi="Times New Roman"/>
          <w:sz w:val="26"/>
          <w:szCs w:val="26"/>
        </w:rPr>
        <w:t>____________________________________</w:t>
      </w:r>
    </w:p>
    <w:p w:rsidR="00D5085B" w:rsidRPr="00DC6536" w:rsidRDefault="00F44799" w:rsidP="00DF3B4B">
      <w:pPr>
        <w:tabs>
          <w:tab w:val="left" w:pos="1890"/>
        </w:tabs>
        <w:spacing w:after="0" w:line="240" w:lineRule="auto"/>
        <w:jc w:val="center"/>
        <w:rPr>
          <w:rFonts w:ascii="Times New Roman" w:hAnsi="Times New Roman"/>
          <w:sz w:val="26"/>
          <w:szCs w:val="26"/>
        </w:rPr>
      </w:pPr>
      <w:r w:rsidRPr="00DC6536">
        <w:rPr>
          <w:rFonts w:ascii="Times New Roman" w:hAnsi="Times New Roman"/>
          <w:sz w:val="26"/>
          <w:szCs w:val="26"/>
        </w:rPr>
        <w:t>Rogério Campos Machado</w:t>
      </w:r>
    </w:p>
    <w:p w:rsidR="00D5085B" w:rsidRPr="00DC6536" w:rsidRDefault="00D5085B" w:rsidP="00DF3B4B">
      <w:pPr>
        <w:spacing w:after="0" w:line="240" w:lineRule="auto"/>
        <w:ind w:firstLine="708"/>
        <w:rPr>
          <w:rFonts w:ascii="Times New Roman" w:hAnsi="Times New Roman"/>
          <w:sz w:val="26"/>
          <w:szCs w:val="26"/>
        </w:rPr>
      </w:pPr>
      <w:r w:rsidRPr="00DC6536">
        <w:rPr>
          <w:rFonts w:ascii="Times New Roman" w:hAnsi="Times New Roman"/>
          <w:sz w:val="26"/>
          <w:szCs w:val="26"/>
        </w:rPr>
        <w:t xml:space="preserve">                                            Vereador – </w:t>
      </w:r>
      <w:r w:rsidR="00F44799" w:rsidRPr="00DC6536">
        <w:rPr>
          <w:rFonts w:ascii="Times New Roman" w:hAnsi="Times New Roman"/>
          <w:sz w:val="26"/>
          <w:szCs w:val="26"/>
        </w:rPr>
        <w:t>PSC</w:t>
      </w:r>
      <w:r w:rsidRPr="00DC6536">
        <w:rPr>
          <w:rFonts w:ascii="Times New Roman" w:hAnsi="Times New Roman"/>
          <w:sz w:val="26"/>
          <w:szCs w:val="26"/>
        </w:rPr>
        <w:t xml:space="preserve"> </w:t>
      </w:r>
    </w:p>
    <w:p w:rsidR="006F65FC" w:rsidRDefault="006F65FC">
      <w:pPr>
        <w:rPr>
          <w:rFonts w:ascii="Times New Roman" w:hAnsi="Times New Roman"/>
          <w:sz w:val="26"/>
          <w:szCs w:val="26"/>
        </w:rPr>
      </w:pPr>
    </w:p>
    <w:p w:rsidR="0033383D" w:rsidRDefault="0033383D">
      <w:pPr>
        <w:rPr>
          <w:rFonts w:ascii="Times New Roman" w:hAnsi="Times New Roman"/>
          <w:sz w:val="26"/>
          <w:szCs w:val="26"/>
        </w:rPr>
      </w:pPr>
    </w:p>
    <w:p w:rsidR="0033383D" w:rsidRDefault="0033383D">
      <w:pPr>
        <w:rPr>
          <w:rFonts w:ascii="Times New Roman" w:hAnsi="Times New Roman"/>
          <w:sz w:val="26"/>
          <w:szCs w:val="26"/>
        </w:rPr>
      </w:pPr>
    </w:p>
    <w:p w:rsidR="0033383D" w:rsidRPr="0033383D" w:rsidRDefault="0033383D" w:rsidP="0033383D">
      <w:pPr>
        <w:jc w:val="both"/>
        <w:rPr>
          <w:rFonts w:ascii="Times New Roman" w:hAnsi="Times New Roman"/>
          <w:sz w:val="26"/>
          <w:szCs w:val="26"/>
        </w:rPr>
      </w:pPr>
      <w:r w:rsidRPr="0033383D">
        <w:rPr>
          <w:rFonts w:ascii="Times New Roman" w:hAnsi="Times New Roman"/>
          <w:sz w:val="26"/>
          <w:szCs w:val="26"/>
        </w:rPr>
        <w:lastRenderedPageBreak/>
        <w:t xml:space="preserve">[14:54, 06/04/2021] Willian Bonitin: William Marques Bento, filho primogênito de Doracy Marques e Sebastiao Bento. Nascido na Maternidade Fernando Magalhães na cidade do Rio de Janeiro. Mudei para Fazenda Cruz Alta no ano de 1984 aos 3 anos de idade, cujo proprietário era o Dr. Newton Monteiro de Barros. Mudei para Leopoldina para o Bairro Bela Vista, na rua Oldemar Montenari onde residi por 2 anos. No ano de 1990 mudei para o bairro São Cristóvão na Rua Garibalde Cerqueira. Em 1992 meu pai se mudou para Fazenda Santana, de propriedade de Fernando Junqueira Ferraz, onde morei por 2 anos,  na Fazenda Santana ajudava meu pai nas atividades rurais, por ser o irmão mais velho de 5 irmãos, pois tinha que ajudar a meu pai a sustentar a família. </w:t>
      </w:r>
    </w:p>
    <w:p w:rsidR="0033383D" w:rsidRPr="0033383D" w:rsidRDefault="0033383D" w:rsidP="0033383D">
      <w:pPr>
        <w:jc w:val="both"/>
        <w:rPr>
          <w:rFonts w:ascii="Times New Roman" w:hAnsi="Times New Roman"/>
          <w:sz w:val="26"/>
          <w:szCs w:val="26"/>
        </w:rPr>
      </w:pPr>
      <w:r w:rsidRPr="0033383D">
        <w:rPr>
          <w:rFonts w:ascii="Times New Roman" w:hAnsi="Times New Roman"/>
          <w:sz w:val="26"/>
          <w:szCs w:val="26"/>
        </w:rPr>
        <w:t xml:space="preserve">Retornamos para Leopoldina para o Bairro São Cristóvão, onde resido desde então. </w:t>
      </w:r>
    </w:p>
    <w:p w:rsidR="0033383D" w:rsidRPr="0033383D" w:rsidRDefault="0033383D" w:rsidP="0033383D">
      <w:pPr>
        <w:jc w:val="both"/>
        <w:rPr>
          <w:rFonts w:ascii="Times New Roman" w:hAnsi="Times New Roman"/>
          <w:sz w:val="26"/>
          <w:szCs w:val="26"/>
        </w:rPr>
      </w:pPr>
      <w:r w:rsidRPr="0033383D">
        <w:rPr>
          <w:rFonts w:ascii="Times New Roman" w:hAnsi="Times New Roman"/>
          <w:sz w:val="26"/>
          <w:szCs w:val="26"/>
        </w:rPr>
        <w:t xml:space="preserve">Trabalhei na Cooperativa Lac, posto Puris, trabalhei como pedreiro em vários lugares, inclusive na obra da construção do Bairro Alto da Boa Vista (Solar). Diante de algumas dificuldades financeiras, montei um espetinho na praça do São Cristóvão e devido a fiscalização nao pude continuar com esse trabalho. Em um dado momento fui para praça Félix Martins e fiz um vídeo que teve grande repercussão, pois eu era apenas um cidadão querendo trabalhar e nao podia. Depois desse video minha vida teve uma grande transformação, pois comecei a receber inúmeras mensagens de pedidos para que eu fosse gravar as demandas da cidade. Em 2019 fiz um programa na Rádio Jornal, durante 6 meses, por motivos de forças maior tive que sair da Rádio Jornal, retornando tempos depois. Diante da minha audiência e com minha saida definitiva da Rádio Jornal, recebi um convite de uma empresa de Mogi das Cruzes para montar minha WEB Rádio. </w:t>
      </w:r>
    </w:p>
    <w:p w:rsidR="0033383D" w:rsidRPr="0033383D" w:rsidRDefault="0033383D" w:rsidP="0033383D">
      <w:pPr>
        <w:jc w:val="both"/>
        <w:rPr>
          <w:rFonts w:ascii="Times New Roman" w:hAnsi="Times New Roman"/>
          <w:sz w:val="26"/>
          <w:szCs w:val="26"/>
        </w:rPr>
      </w:pPr>
      <w:r w:rsidRPr="0033383D">
        <w:rPr>
          <w:rFonts w:ascii="Times New Roman" w:hAnsi="Times New Roman"/>
          <w:sz w:val="26"/>
          <w:szCs w:val="26"/>
        </w:rPr>
        <w:t>Fui candidato a vereador pelo partido PSB, no último pleito, onde obtive 155 votos.</w:t>
      </w:r>
    </w:p>
    <w:p w:rsidR="0033383D" w:rsidRPr="00DC6536" w:rsidRDefault="0033383D" w:rsidP="0033383D">
      <w:pPr>
        <w:jc w:val="both"/>
        <w:rPr>
          <w:rFonts w:ascii="Times New Roman" w:hAnsi="Times New Roman"/>
          <w:sz w:val="26"/>
          <w:szCs w:val="26"/>
        </w:rPr>
      </w:pPr>
      <w:r w:rsidRPr="0033383D">
        <w:rPr>
          <w:rFonts w:ascii="Times New Roman" w:hAnsi="Times New Roman"/>
          <w:sz w:val="26"/>
          <w:szCs w:val="26"/>
        </w:rPr>
        <w:t>[14:59, 06/04/2021] Willian Bonitin: A partir da repercussão do primeiro vídeo, gravado em 2017, acabei me engajando em projetos sociais na cidade de Leopoldina. Promovendo eventos para crianças, arrecadação de alimentos para quem necessita, entre outros. Colocando sempre como ponto de apoio do meu trabalho uma busca por uma Leopoldina melhor, aprimorando e buscando me tornar um ser humano evoluído em todos os aspectos e trabalhando para me tornar um grande comunicador na cidade que me abraçou desde quando aqui cheguei.</w:t>
      </w:r>
    </w:p>
    <w:sectPr w:rsidR="0033383D" w:rsidRPr="00DC6536" w:rsidSect="00054F06">
      <w:headerReference w:type="default" r:id="rId6"/>
      <w:pgSz w:w="11906" w:h="16838"/>
      <w:pgMar w:top="1417" w:right="1133"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0B46" w:rsidRDefault="00F30B46" w:rsidP="002D7A51">
      <w:pPr>
        <w:spacing w:after="0" w:line="240" w:lineRule="auto"/>
      </w:pPr>
      <w:r>
        <w:separator/>
      </w:r>
    </w:p>
  </w:endnote>
  <w:endnote w:type="continuationSeparator" w:id="1">
    <w:p w:rsidR="00F30B46" w:rsidRDefault="00F30B46" w:rsidP="002D7A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0B46" w:rsidRDefault="00F30B46" w:rsidP="002D7A51">
      <w:pPr>
        <w:spacing w:after="0" w:line="240" w:lineRule="auto"/>
      </w:pPr>
      <w:r>
        <w:separator/>
      </w:r>
    </w:p>
  </w:footnote>
  <w:footnote w:type="continuationSeparator" w:id="1">
    <w:p w:rsidR="00F30B46" w:rsidRDefault="00F30B46" w:rsidP="002D7A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640" w:type="dxa"/>
      <w:tblInd w:w="70" w:type="dxa"/>
      <w:tblBorders>
        <w:bottom w:val="single" w:sz="4" w:space="0" w:color="auto"/>
      </w:tblBorders>
      <w:tblLayout w:type="fixed"/>
      <w:tblCellMar>
        <w:left w:w="70" w:type="dxa"/>
        <w:right w:w="70" w:type="dxa"/>
      </w:tblCellMar>
      <w:tblLook w:val="0000"/>
    </w:tblPr>
    <w:tblGrid>
      <w:gridCol w:w="1620"/>
      <w:gridCol w:w="7020"/>
    </w:tblGrid>
    <w:tr w:rsidR="002D7A51" w:rsidRPr="003A74CF" w:rsidTr="00BD6FAD">
      <w:trPr>
        <w:trHeight w:val="1276"/>
      </w:trPr>
      <w:tc>
        <w:tcPr>
          <w:tcW w:w="1620" w:type="dxa"/>
          <w:vAlign w:val="bottom"/>
        </w:tcPr>
        <w:p w:rsidR="002D7A51" w:rsidRDefault="002D7A51" w:rsidP="00BD6FAD">
          <w:pPr>
            <w:ind w:right="360"/>
            <w:rPr>
              <w:color w:val="000080"/>
            </w:rPr>
          </w:pPr>
          <w:r>
            <w:rPr>
              <w:noProof/>
              <w:color w:val="000080"/>
              <w:lang w:eastAsia="pt-BR"/>
            </w:rPr>
            <w:drawing>
              <wp:inline distT="0" distB="0" distL="0" distR="0">
                <wp:extent cx="1095375" cy="981075"/>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1095375" cy="981075"/>
                        </a:xfrm>
                        <a:prstGeom prst="rect">
                          <a:avLst/>
                        </a:prstGeom>
                        <a:noFill/>
                        <a:ln w="9525">
                          <a:noFill/>
                          <a:miter lim="800000"/>
                          <a:headEnd/>
                          <a:tailEnd/>
                        </a:ln>
                      </pic:spPr>
                    </pic:pic>
                  </a:graphicData>
                </a:graphic>
              </wp:inline>
            </w:drawing>
          </w:r>
        </w:p>
      </w:tc>
      <w:tc>
        <w:tcPr>
          <w:tcW w:w="7020" w:type="dxa"/>
        </w:tcPr>
        <w:p w:rsidR="002D7A51" w:rsidRPr="003A74CF" w:rsidRDefault="002D7A51" w:rsidP="00BD6FAD">
          <w:pPr>
            <w:pStyle w:val="Ttulo1"/>
            <w:rPr>
              <w:b/>
              <w:bCs/>
              <w:sz w:val="24"/>
            </w:rPr>
          </w:pPr>
        </w:p>
        <w:p w:rsidR="002D7A51" w:rsidRPr="003A74CF" w:rsidRDefault="002D7A51" w:rsidP="00BD6FAD">
          <w:pPr>
            <w:pStyle w:val="Ttulo1"/>
            <w:rPr>
              <w:b/>
              <w:bCs/>
              <w:sz w:val="24"/>
            </w:rPr>
          </w:pPr>
          <w:r w:rsidRPr="003A74CF">
            <w:rPr>
              <w:b/>
              <w:bCs/>
              <w:sz w:val="24"/>
            </w:rPr>
            <w:t>Poder Legislativo</w:t>
          </w:r>
        </w:p>
        <w:p w:rsidR="002D7A51" w:rsidRPr="003A74CF" w:rsidRDefault="002D7A51" w:rsidP="00BD6FAD">
          <w:pPr>
            <w:pStyle w:val="Cabealho"/>
            <w:rPr>
              <w:b/>
              <w:bCs/>
            </w:rPr>
          </w:pPr>
          <w:r w:rsidRPr="003A74CF">
            <w:rPr>
              <w:b/>
              <w:bCs/>
            </w:rPr>
            <w:t>CÂMARA MUNICIPAL DE LEOPOLDINA</w:t>
          </w:r>
        </w:p>
        <w:p w:rsidR="002D7A51" w:rsidRPr="003A74CF" w:rsidRDefault="002D7A51" w:rsidP="00BD6FAD">
          <w:pPr>
            <w:pStyle w:val="Cabealho"/>
            <w:rPr>
              <w:b/>
              <w:bCs/>
            </w:rPr>
          </w:pPr>
          <w:r w:rsidRPr="003A74CF">
            <w:rPr>
              <w:b/>
              <w:bCs/>
            </w:rPr>
            <w:t>Av. Getúlio Vargas, nº 565 – Centro – Telefax: (32) 3441 4960</w:t>
          </w:r>
        </w:p>
        <w:p w:rsidR="002D7A51" w:rsidRPr="003A74CF" w:rsidRDefault="002D7A51" w:rsidP="00BD6FAD">
          <w:pPr>
            <w:pStyle w:val="Ttulo3"/>
            <w:jc w:val="left"/>
            <w:rPr>
              <w:b/>
              <w:bCs/>
              <w:color w:val="000080"/>
              <w:sz w:val="24"/>
              <w:u w:val="none"/>
            </w:rPr>
          </w:pPr>
          <w:r w:rsidRPr="003A74CF">
            <w:rPr>
              <w:b/>
              <w:bCs/>
              <w:sz w:val="24"/>
              <w:u w:val="none"/>
            </w:rPr>
            <w:t xml:space="preserve">36700-000 – </w:t>
          </w:r>
          <w:r w:rsidRPr="003A74CF">
            <w:rPr>
              <w:b/>
              <w:bCs/>
              <w:sz w:val="24"/>
            </w:rPr>
            <w:t>Leopoldina</w:t>
          </w:r>
          <w:r w:rsidRPr="003A74CF">
            <w:rPr>
              <w:b/>
              <w:bCs/>
              <w:sz w:val="24"/>
              <w:u w:val="none"/>
            </w:rPr>
            <w:t>. MG</w:t>
          </w:r>
        </w:p>
      </w:tc>
    </w:tr>
  </w:tbl>
  <w:p w:rsidR="002D7A51" w:rsidRDefault="002D7A51">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D5085B"/>
    <w:rsid w:val="00054F06"/>
    <w:rsid w:val="001041A4"/>
    <w:rsid w:val="0012331F"/>
    <w:rsid w:val="002D7A51"/>
    <w:rsid w:val="002E208E"/>
    <w:rsid w:val="0033383D"/>
    <w:rsid w:val="00461A21"/>
    <w:rsid w:val="00606D3E"/>
    <w:rsid w:val="006F65FC"/>
    <w:rsid w:val="007708A5"/>
    <w:rsid w:val="00780EF0"/>
    <w:rsid w:val="007D2CF8"/>
    <w:rsid w:val="00856FCC"/>
    <w:rsid w:val="009E0B0A"/>
    <w:rsid w:val="00B95063"/>
    <w:rsid w:val="00C027AD"/>
    <w:rsid w:val="00C52EDE"/>
    <w:rsid w:val="00D5085B"/>
    <w:rsid w:val="00D57698"/>
    <w:rsid w:val="00DC6536"/>
    <w:rsid w:val="00DF3B4B"/>
    <w:rsid w:val="00E45C09"/>
    <w:rsid w:val="00F05D7E"/>
    <w:rsid w:val="00F30B46"/>
    <w:rsid w:val="00F44799"/>
    <w:rsid w:val="00F50AE3"/>
    <w:rsid w:val="00FE000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85B"/>
    <w:rPr>
      <w:rFonts w:ascii="Calibri" w:eastAsia="Calibri" w:hAnsi="Calibri" w:cs="Times New Roman"/>
    </w:rPr>
  </w:style>
  <w:style w:type="paragraph" w:styleId="Ttulo1">
    <w:name w:val="heading 1"/>
    <w:basedOn w:val="Normal"/>
    <w:next w:val="Normal"/>
    <w:link w:val="Ttulo1Char"/>
    <w:qFormat/>
    <w:rsid w:val="002D7A51"/>
    <w:pPr>
      <w:keepNext/>
      <w:spacing w:after="0" w:line="240" w:lineRule="auto"/>
      <w:outlineLvl w:val="0"/>
    </w:pPr>
    <w:rPr>
      <w:rFonts w:ascii="Times New Roman" w:eastAsia="Times New Roman" w:hAnsi="Times New Roman"/>
      <w:sz w:val="40"/>
      <w:szCs w:val="20"/>
      <w:lang w:eastAsia="pt-BR"/>
    </w:rPr>
  </w:style>
  <w:style w:type="paragraph" w:styleId="Ttulo3">
    <w:name w:val="heading 3"/>
    <w:basedOn w:val="Normal"/>
    <w:next w:val="Normal"/>
    <w:link w:val="Ttulo3Char"/>
    <w:qFormat/>
    <w:rsid w:val="002D7A51"/>
    <w:pPr>
      <w:keepNext/>
      <w:spacing w:after="0" w:line="240" w:lineRule="auto"/>
      <w:jc w:val="center"/>
      <w:outlineLvl w:val="2"/>
    </w:pPr>
    <w:rPr>
      <w:rFonts w:ascii="Times New Roman" w:eastAsia="Times New Roman" w:hAnsi="Times New Roman"/>
      <w:sz w:val="20"/>
      <w:szCs w:val="20"/>
      <w:u w:val="single"/>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2D7A51"/>
    <w:pPr>
      <w:tabs>
        <w:tab w:val="center" w:pos="4252"/>
        <w:tab w:val="right" w:pos="8504"/>
      </w:tabs>
      <w:spacing w:after="0" w:line="240" w:lineRule="auto"/>
    </w:pPr>
  </w:style>
  <w:style w:type="character" w:customStyle="1" w:styleId="CabealhoChar">
    <w:name w:val="Cabeçalho Char"/>
    <w:basedOn w:val="Fontepargpadro"/>
    <w:link w:val="Cabealho"/>
    <w:rsid w:val="002D7A51"/>
    <w:rPr>
      <w:rFonts w:ascii="Calibri" w:eastAsia="Calibri" w:hAnsi="Calibri" w:cs="Times New Roman"/>
    </w:rPr>
  </w:style>
  <w:style w:type="paragraph" w:styleId="Rodap">
    <w:name w:val="footer"/>
    <w:basedOn w:val="Normal"/>
    <w:link w:val="RodapChar"/>
    <w:uiPriority w:val="99"/>
    <w:semiHidden/>
    <w:unhideWhenUsed/>
    <w:rsid w:val="002D7A5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2D7A51"/>
    <w:rPr>
      <w:rFonts w:ascii="Calibri" w:eastAsia="Calibri" w:hAnsi="Calibri" w:cs="Times New Roman"/>
    </w:rPr>
  </w:style>
  <w:style w:type="character" w:customStyle="1" w:styleId="Ttulo1Char">
    <w:name w:val="Título 1 Char"/>
    <w:basedOn w:val="Fontepargpadro"/>
    <w:link w:val="Ttulo1"/>
    <w:rsid w:val="002D7A51"/>
    <w:rPr>
      <w:rFonts w:ascii="Times New Roman" w:eastAsia="Times New Roman" w:hAnsi="Times New Roman" w:cs="Times New Roman"/>
      <w:sz w:val="40"/>
      <w:szCs w:val="20"/>
      <w:lang w:eastAsia="pt-BR"/>
    </w:rPr>
  </w:style>
  <w:style w:type="character" w:customStyle="1" w:styleId="Ttulo3Char">
    <w:name w:val="Título 3 Char"/>
    <w:basedOn w:val="Fontepargpadro"/>
    <w:link w:val="Ttulo3"/>
    <w:rsid w:val="002D7A51"/>
    <w:rPr>
      <w:rFonts w:ascii="Times New Roman" w:eastAsia="Times New Roman" w:hAnsi="Times New Roman" w:cs="Times New Roman"/>
      <w:sz w:val="20"/>
      <w:szCs w:val="20"/>
      <w:u w:val="single"/>
      <w:lang w:eastAsia="pt-BR"/>
    </w:rPr>
  </w:style>
  <w:style w:type="paragraph" w:styleId="Textodebalo">
    <w:name w:val="Balloon Text"/>
    <w:basedOn w:val="Normal"/>
    <w:link w:val="TextodebaloChar"/>
    <w:uiPriority w:val="99"/>
    <w:semiHidden/>
    <w:unhideWhenUsed/>
    <w:rsid w:val="002D7A5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D7A51"/>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58970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503</Words>
  <Characters>2720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Servidor</dc:creator>
  <cp:lastModifiedBy>Servidor</cp:lastModifiedBy>
  <cp:revision>8</cp:revision>
  <cp:lastPrinted>2021-04-06T17:45:00Z</cp:lastPrinted>
  <dcterms:created xsi:type="dcterms:W3CDTF">2021-04-06T17:38:00Z</dcterms:created>
  <dcterms:modified xsi:type="dcterms:W3CDTF">2021-04-06T18:12:00Z</dcterms:modified>
</cp:coreProperties>
</file>